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63" w:rsidRPr="001F0926" w:rsidRDefault="00EE1163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EE1163" w:rsidP="00115FCE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EE1163" w:rsidP="001F0926">
      <w:pPr>
        <w:spacing w:after="0" w:line="240" w:lineRule="auto"/>
        <w:jc w:val="center"/>
        <w:rPr>
          <w:sz w:val="24"/>
          <w:szCs w:val="24"/>
        </w:rPr>
      </w:pPr>
    </w:p>
    <w:p w:rsidR="00FA0243" w:rsidRDefault="00FA0243" w:rsidP="00FA0243">
      <w:pPr>
        <w:spacing w:after="3" w:line="259" w:lineRule="auto"/>
        <w:ind w:right="856"/>
        <w:jc w:val="center"/>
      </w:pPr>
      <w:bookmarkStart w:id="0" w:name="__DdeLink__8845_1584332708"/>
      <w:bookmarkEnd w:id="0"/>
      <w:r>
        <w:t>Министерство образования и науки Республики Татарстан</w:t>
      </w:r>
    </w:p>
    <w:p w:rsidR="00FA0243" w:rsidRDefault="00FA0243" w:rsidP="00FA0243">
      <w:pPr>
        <w:spacing w:after="1257"/>
        <w:ind w:right="26" w:hanging="628"/>
        <w:jc w:val="center"/>
      </w:pPr>
      <w:r>
        <w:t>Государственное автономное профессиональное образовательное учреждение ГАПОУ «</w:t>
      </w:r>
      <w:proofErr w:type="spellStart"/>
      <w:r>
        <w:t>Аксубаевский</w:t>
      </w:r>
      <w:proofErr w:type="spellEnd"/>
      <w:r>
        <w:t xml:space="preserve"> техникум универсальных технологий»</w:t>
      </w:r>
    </w:p>
    <w:p w:rsidR="00FA0243" w:rsidRDefault="00FA0243" w:rsidP="00FA0243">
      <w:pPr>
        <w:spacing w:after="0" w:line="240" w:lineRule="atLeast"/>
        <w:ind w:left="5103" w:right="26" w:hanging="11"/>
      </w:pPr>
    </w:p>
    <w:p w:rsidR="00EF2CF8" w:rsidRPr="00EF2CF8" w:rsidRDefault="00EF2CF8" w:rsidP="00EF2C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bookmarkStart w:id="1" w:name="_GoBack"/>
      <w:bookmarkEnd w:id="1"/>
      <w:r w:rsidRPr="00EF2CF8">
        <w:rPr>
          <w:sz w:val="24"/>
          <w:szCs w:val="24"/>
        </w:rPr>
        <w:t>УТВЕРЖДЕНО</w:t>
      </w:r>
      <w:r w:rsidRPr="00EF2CF8">
        <w:rPr>
          <w:rFonts w:eastAsia="Times New Roman"/>
          <w:b/>
          <w:sz w:val="24"/>
          <w:szCs w:val="24"/>
        </w:rPr>
        <w:t>:</w:t>
      </w:r>
    </w:p>
    <w:p w:rsidR="00EF2CF8" w:rsidRDefault="00EF2CF8" w:rsidP="00EF2CF8">
      <w:pPr>
        <w:spacing w:after="0" w:line="240" w:lineRule="auto"/>
        <w:ind w:left="-5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Pr="00EF2CF8">
        <w:rPr>
          <w:sz w:val="24"/>
          <w:szCs w:val="24"/>
        </w:rPr>
        <w:t>Методическим</w:t>
      </w:r>
      <w:r w:rsidRPr="00EF2CF8">
        <w:rPr>
          <w:rFonts w:eastAsia="Times New Roman"/>
          <w:sz w:val="24"/>
          <w:szCs w:val="24"/>
        </w:rPr>
        <w:t xml:space="preserve"> </w:t>
      </w:r>
      <w:r w:rsidRPr="00EF2CF8">
        <w:rPr>
          <w:sz w:val="24"/>
          <w:szCs w:val="24"/>
        </w:rPr>
        <w:t>советом</w:t>
      </w:r>
      <w:r w:rsidRPr="00EF2CF8">
        <w:rPr>
          <w:rFonts w:eastAsia="Times New Roman"/>
          <w:sz w:val="24"/>
          <w:szCs w:val="24"/>
        </w:rPr>
        <w:t xml:space="preserve"> </w:t>
      </w:r>
      <w:r w:rsidRPr="00EF2CF8">
        <w:rPr>
          <w:sz w:val="24"/>
          <w:szCs w:val="24"/>
        </w:rPr>
        <w:t>ГАПОУ</w:t>
      </w:r>
      <w:r w:rsidRPr="00EF2CF8">
        <w:rPr>
          <w:rFonts w:eastAsia="Times New Roman"/>
          <w:sz w:val="24"/>
          <w:szCs w:val="24"/>
        </w:rPr>
        <w:t xml:space="preserve"> «</w:t>
      </w:r>
      <w:proofErr w:type="spellStart"/>
      <w:r w:rsidRPr="00EF2CF8">
        <w:rPr>
          <w:rFonts w:eastAsia="Times New Roman"/>
          <w:sz w:val="24"/>
          <w:szCs w:val="24"/>
        </w:rPr>
        <w:t>Аксубаевский</w:t>
      </w:r>
      <w:proofErr w:type="spellEnd"/>
      <w:r w:rsidRPr="00EF2CF8">
        <w:rPr>
          <w:rFonts w:eastAsia="Times New Roman"/>
          <w:sz w:val="24"/>
          <w:szCs w:val="24"/>
        </w:rPr>
        <w:t xml:space="preserve"> </w:t>
      </w:r>
    </w:p>
    <w:p w:rsidR="00EF2CF8" w:rsidRPr="00EF2CF8" w:rsidRDefault="00EF2CF8" w:rsidP="00EF2CF8">
      <w:pPr>
        <w:spacing w:after="0" w:line="240" w:lineRule="auto"/>
        <w:ind w:left="-5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EF2CF8">
        <w:rPr>
          <w:rFonts w:eastAsia="Times New Roman"/>
          <w:sz w:val="24"/>
          <w:szCs w:val="24"/>
        </w:rPr>
        <w:t xml:space="preserve"> универсальных технологий»</w:t>
      </w:r>
    </w:p>
    <w:p w:rsidR="00EF2CF8" w:rsidRPr="00EF2CF8" w:rsidRDefault="00EF2CF8" w:rsidP="00EF2CF8">
      <w:pPr>
        <w:spacing w:after="0" w:line="240" w:lineRule="auto"/>
        <w:ind w:left="-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Pr="00EF2CF8">
        <w:rPr>
          <w:sz w:val="24"/>
          <w:szCs w:val="24"/>
        </w:rPr>
        <w:t>Протокол</w:t>
      </w:r>
      <w:r w:rsidRPr="00EF2CF8">
        <w:rPr>
          <w:rFonts w:eastAsia="Times New Roman"/>
          <w:sz w:val="24"/>
          <w:szCs w:val="24"/>
        </w:rPr>
        <w:t xml:space="preserve"> </w:t>
      </w:r>
      <w:r w:rsidRPr="00EF2CF8">
        <w:rPr>
          <w:sz w:val="24"/>
          <w:szCs w:val="24"/>
        </w:rPr>
        <w:t>№</w:t>
      </w:r>
      <w:r w:rsidRPr="00EF2CF8">
        <w:rPr>
          <w:rFonts w:eastAsia="Times New Roman"/>
          <w:sz w:val="24"/>
          <w:szCs w:val="24"/>
        </w:rPr>
        <w:t xml:space="preserve">  </w:t>
      </w:r>
      <w:r w:rsidRPr="00EF2CF8">
        <w:rPr>
          <w:noProof/>
          <w:sz w:val="24"/>
          <w:szCs w:val="24"/>
        </w:rPr>
      </w:r>
      <w:r w:rsidRPr="00EF2CF8">
        <w:rPr>
          <w:sz w:val="24"/>
          <w:szCs w:val="24"/>
        </w:rPr>
        <w:pict>
          <v:group id="Group 35210" o:spid="_x0000_s1034" style="width:27.85pt;height:.7pt;mso-position-horizontal-relative:char;mso-position-vertical-relative:line" coordsize="353562,9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">
            <v:shape id="Shape 45399" o:spid="_x0000_s1035" style="position:absolute;width:353562;height:9144;visibility:visible;mso-wrap-style:square;v-text-anchor:top" coordsize="3535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" path="m,l353562,r,9144l,9144,,e" fillcolor="black" stroked="f" strokeweight="0">
              <v:stroke miterlimit="83231f" joinstyle="miter"/>
              <v:path arrowok="t" textboxrect="0,0,353562,9144"/>
            </v:shape>
            <w10:wrap type="none"/>
            <w10:anchorlock/>
          </v:group>
        </w:pict>
      </w:r>
      <w:r w:rsidRPr="00EF2CF8">
        <w:rPr>
          <w:rFonts w:eastAsia="Times New Roman"/>
          <w:sz w:val="24"/>
          <w:szCs w:val="24"/>
        </w:rPr>
        <w:t xml:space="preserve">  </w:t>
      </w:r>
      <w:r w:rsidRPr="00EF2CF8">
        <w:rPr>
          <w:sz w:val="24"/>
          <w:szCs w:val="24"/>
        </w:rPr>
        <w:t>от</w:t>
      </w:r>
      <w:r w:rsidRPr="00EF2CF8">
        <w:rPr>
          <w:rFonts w:eastAsia="Times New Roman"/>
          <w:sz w:val="24"/>
          <w:szCs w:val="24"/>
        </w:rPr>
        <w:t xml:space="preserve">  « ____ » __________ 2018 </w:t>
      </w:r>
      <w:r w:rsidRPr="00EF2CF8">
        <w:rPr>
          <w:sz w:val="24"/>
          <w:szCs w:val="24"/>
        </w:rPr>
        <w:t>г</w:t>
      </w:r>
      <w:r w:rsidRPr="00EF2CF8">
        <w:rPr>
          <w:rFonts w:eastAsia="Times New Roman"/>
          <w:sz w:val="24"/>
          <w:szCs w:val="24"/>
        </w:rPr>
        <w:t>.</w:t>
      </w:r>
    </w:p>
    <w:p w:rsidR="00EE1163" w:rsidRPr="00EF2CF8" w:rsidRDefault="00EE1163" w:rsidP="00EF2CF8">
      <w:pPr>
        <w:spacing w:after="0" w:line="240" w:lineRule="auto"/>
        <w:rPr>
          <w:rFonts w:eastAsia="Times New Roman"/>
          <w:b/>
          <w:bCs/>
          <w:smallCaps w:val="0"/>
          <w:color w:val="000000"/>
          <w:sz w:val="24"/>
          <w:szCs w:val="24"/>
          <w:shd w:val="clear" w:color="auto" w:fill="FFFFFF"/>
          <w:lang w:eastAsia="ru-RU"/>
        </w:rPr>
      </w:pPr>
    </w:p>
    <w:p w:rsidR="00FA0243" w:rsidRDefault="00FA0243" w:rsidP="001F0926">
      <w:pPr>
        <w:spacing w:after="0" w:line="240" w:lineRule="auto"/>
        <w:rPr>
          <w:rFonts w:eastAsia="Times New Roman"/>
          <w:b/>
          <w:bCs/>
          <w:smallCaps w:val="0"/>
          <w:color w:val="000000"/>
          <w:shd w:val="clear" w:color="auto" w:fill="FFFFFF"/>
          <w:lang w:eastAsia="ru-RU"/>
        </w:rPr>
      </w:pPr>
    </w:p>
    <w:p w:rsidR="00FA0243" w:rsidRDefault="00FA0243" w:rsidP="001F0926">
      <w:pPr>
        <w:spacing w:after="0" w:line="240" w:lineRule="auto"/>
        <w:rPr>
          <w:rFonts w:eastAsia="Times New Roman"/>
          <w:b/>
          <w:bCs/>
          <w:smallCaps w:val="0"/>
          <w:color w:val="000000"/>
          <w:shd w:val="clear" w:color="auto" w:fill="FFFFFF"/>
          <w:lang w:eastAsia="ru-RU"/>
        </w:rPr>
      </w:pPr>
    </w:p>
    <w:p w:rsidR="00FA0243" w:rsidRPr="00AA49DE" w:rsidRDefault="00FA0243" w:rsidP="001F0926">
      <w:pPr>
        <w:spacing w:after="0" w:line="240" w:lineRule="auto"/>
        <w:rPr>
          <w:rFonts w:eastAsia="Times New Roman"/>
          <w:b/>
          <w:bCs/>
          <w:smallCaps w:val="0"/>
          <w:color w:val="000000"/>
          <w:shd w:val="clear" w:color="auto" w:fill="FFFFFF"/>
          <w:lang w:eastAsia="ru-RU"/>
        </w:rPr>
      </w:pPr>
    </w:p>
    <w:p w:rsidR="00AA49DE" w:rsidRPr="00AA49DE" w:rsidRDefault="00AA49DE" w:rsidP="001F0926">
      <w:pPr>
        <w:spacing w:after="0" w:line="240" w:lineRule="auto"/>
        <w:rPr>
          <w:rFonts w:eastAsia="Times New Roman"/>
          <w:b/>
          <w:bCs/>
          <w:smallCaps w:val="0"/>
          <w:color w:val="000000"/>
          <w:shd w:val="clear" w:color="auto" w:fill="FFFFFF"/>
          <w:lang w:eastAsia="ru-RU"/>
        </w:rPr>
      </w:pPr>
    </w:p>
    <w:p w:rsidR="00EE1163" w:rsidRPr="00AA49DE" w:rsidRDefault="00FA0243" w:rsidP="00FA0243">
      <w:pPr>
        <w:spacing w:after="0" w:line="0" w:lineRule="atLeast"/>
        <w:jc w:val="center"/>
        <w:rPr>
          <w:rFonts w:eastAsia="Times New Roman"/>
          <w:b/>
          <w:bCs/>
          <w:smallCaps w:val="0"/>
          <w:color w:val="000000"/>
          <w:shd w:val="clear" w:color="auto" w:fill="FFFFFF"/>
          <w:lang w:eastAsia="ru-RU"/>
        </w:rPr>
      </w:pPr>
      <w:r>
        <w:rPr>
          <w:rFonts w:eastAsia="Times New Roman"/>
          <w:b/>
          <w:bCs/>
          <w:smallCaps w:val="0"/>
          <w:color w:val="000000"/>
          <w:shd w:val="clear" w:color="auto" w:fill="FFFFFF"/>
          <w:lang w:eastAsia="ru-RU"/>
        </w:rPr>
        <w:t>МЕТОДИЧЕСКИЕ РЕКОМЕНДАЦИИ ПО ВЫПОЛНЕНИЮ ВНЕАУДИТОРНЫХ САМОСТОЯТЕЛЬНЫХ РАБОТ СТУДЕНТОВ</w:t>
      </w:r>
    </w:p>
    <w:p w:rsidR="00FA0243" w:rsidRDefault="00FA0243" w:rsidP="00FA02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jc w:val="center"/>
        <w:rPr>
          <w:b/>
          <w:caps/>
        </w:rPr>
      </w:pPr>
      <w:r>
        <w:rPr>
          <w:b/>
          <w:caps/>
        </w:rPr>
        <w:t>ПРОФЕССИОНАЛЬНОГО МОДУЛЯ 07</w:t>
      </w:r>
    </w:p>
    <w:p w:rsidR="00FA0243" w:rsidRDefault="00FA0243" w:rsidP="00FA02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jc w:val="center"/>
        <w:rPr>
          <w:b/>
          <w:caps/>
        </w:rPr>
      </w:pPr>
      <w:r>
        <w:rPr>
          <w:b/>
          <w:caps/>
        </w:rPr>
        <w:t>В</w:t>
      </w:r>
      <w:r w:rsidRPr="00D5451C">
        <w:rPr>
          <w:b/>
          <w:caps/>
        </w:rPr>
        <w:t>ыполнения работ по професс</w:t>
      </w:r>
      <w:r>
        <w:rPr>
          <w:b/>
          <w:caps/>
        </w:rPr>
        <w:t>иям 12901 Кондитер16675 повар</w:t>
      </w:r>
    </w:p>
    <w:p w:rsidR="00FA0243" w:rsidRPr="00FA0243" w:rsidRDefault="00FA0243" w:rsidP="00FA02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jc w:val="center"/>
        <w:rPr>
          <w:b/>
          <w:caps/>
        </w:rPr>
      </w:pPr>
    </w:p>
    <w:p w:rsidR="00FA0243" w:rsidRDefault="00FA0243" w:rsidP="00FA0243">
      <w:pPr>
        <w:spacing w:after="4" w:line="249" w:lineRule="auto"/>
        <w:jc w:val="center"/>
        <w:rPr>
          <w:sz w:val="20"/>
        </w:rPr>
      </w:pPr>
      <w:r>
        <w:t>по специальности 19.02.10. Технология продукции общественного питания</w:t>
      </w:r>
    </w:p>
    <w:p w:rsidR="00FA0243" w:rsidRDefault="00FA0243" w:rsidP="00FA0243">
      <w:pPr>
        <w:spacing w:after="4" w:line="249" w:lineRule="auto"/>
        <w:jc w:val="center"/>
        <w:rPr>
          <w:sz w:val="20"/>
        </w:rPr>
      </w:pPr>
    </w:p>
    <w:p w:rsidR="00EE1163" w:rsidRPr="00AA49DE" w:rsidRDefault="00EE1163" w:rsidP="00FA0243">
      <w:pPr>
        <w:spacing w:after="0" w:line="240" w:lineRule="auto"/>
        <w:jc w:val="center"/>
        <w:rPr>
          <w:rFonts w:ascii="Arial" w:eastAsia="Times New Roman" w:hAnsi="Arial" w:cs="Arial"/>
          <w:smallCaps w:val="0"/>
          <w:color w:val="000000"/>
          <w:lang w:eastAsia="ru-RU"/>
        </w:rPr>
      </w:pPr>
    </w:p>
    <w:p w:rsidR="00EE1163" w:rsidRPr="00AA49DE" w:rsidRDefault="00EE1163" w:rsidP="001F0926">
      <w:pPr>
        <w:spacing w:after="0" w:line="240" w:lineRule="auto"/>
        <w:jc w:val="center"/>
        <w:rPr>
          <w:rFonts w:eastAsia="Times New Roman"/>
          <w:b/>
          <w:bCs/>
          <w:smallCaps w:val="0"/>
          <w:color w:val="000000"/>
          <w:lang w:eastAsia="ru-RU"/>
        </w:rPr>
      </w:pPr>
    </w:p>
    <w:p w:rsidR="00EE1163" w:rsidRPr="00AA49DE" w:rsidRDefault="00EE1163" w:rsidP="001F0926">
      <w:pPr>
        <w:spacing w:after="0" w:line="240" w:lineRule="auto"/>
        <w:rPr>
          <w:rFonts w:eastAsia="Times New Roman"/>
          <w:smallCaps w:val="0"/>
          <w:color w:val="000000"/>
          <w:lang w:eastAsia="ru-RU"/>
        </w:rPr>
      </w:pPr>
    </w:p>
    <w:p w:rsidR="00EE1163" w:rsidRPr="00AA49DE" w:rsidRDefault="00EE1163" w:rsidP="001F0926">
      <w:pPr>
        <w:spacing w:after="0" w:line="240" w:lineRule="auto"/>
        <w:rPr>
          <w:rFonts w:eastAsia="Times New Roman"/>
          <w:smallCaps w:val="0"/>
          <w:color w:val="000000"/>
          <w:lang w:eastAsia="ru-RU"/>
        </w:rPr>
      </w:pPr>
    </w:p>
    <w:p w:rsidR="00EE1163" w:rsidRPr="00AA49DE" w:rsidRDefault="00EE1163" w:rsidP="001F0926">
      <w:pPr>
        <w:spacing w:after="0" w:line="240" w:lineRule="auto"/>
        <w:rPr>
          <w:rFonts w:eastAsia="Times New Roman"/>
          <w:smallCaps w:val="0"/>
          <w:color w:val="000000"/>
          <w:lang w:eastAsia="ru-RU"/>
        </w:rPr>
      </w:pPr>
    </w:p>
    <w:p w:rsidR="00EE1163" w:rsidRPr="00AA49DE" w:rsidRDefault="00EE1163" w:rsidP="001F0926">
      <w:pPr>
        <w:spacing w:after="0" w:line="240" w:lineRule="auto"/>
        <w:rPr>
          <w:rFonts w:eastAsia="Times New Roman"/>
          <w:smallCaps w:val="0"/>
          <w:color w:val="000000"/>
          <w:lang w:eastAsia="ru-RU"/>
        </w:rPr>
      </w:pPr>
    </w:p>
    <w:p w:rsidR="00EE1163" w:rsidRPr="00AA49DE" w:rsidRDefault="00EE1163" w:rsidP="001F0926">
      <w:pPr>
        <w:spacing w:after="0" w:line="240" w:lineRule="auto"/>
        <w:rPr>
          <w:rFonts w:eastAsia="Times New Roman"/>
          <w:smallCaps w:val="0"/>
          <w:color w:val="000000"/>
          <w:lang w:eastAsia="ru-RU"/>
        </w:rPr>
      </w:pPr>
    </w:p>
    <w:p w:rsidR="00AA49DE" w:rsidRPr="00AA49DE" w:rsidRDefault="00AA49DE" w:rsidP="001F0926">
      <w:pPr>
        <w:spacing w:after="0" w:line="240" w:lineRule="auto"/>
        <w:rPr>
          <w:rFonts w:eastAsia="Times New Roman"/>
          <w:smallCaps w:val="0"/>
          <w:color w:val="000000"/>
          <w:lang w:eastAsia="ru-RU"/>
        </w:rPr>
      </w:pPr>
    </w:p>
    <w:p w:rsidR="00AA49DE" w:rsidRPr="00AA49DE" w:rsidRDefault="00AA49DE" w:rsidP="001F0926">
      <w:pPr>
        <w:spacing w:after="0" w:line="240" w:lineRule="auto"/>
        <w:rPr>
          <w:rFonts w:eastAsia="Times New Roman"/>
          <w:smallCaps w:val="0"/>
          <w:color w:val="000000"/>
          <w:lang w:eastAsia="ru-RU"/>
        </w:rPr>
      </w:pPr>
    </w:p>
    <w:p w:rsidR="00EE1163" w:rsidRPr="00AA49DE" w:rsidRDefault="00EE1163" w:rsidP="001F0926">
      <w:pPr>
        <w:spacing w:after="0" w:line="240" w:lineRule="auto"/>
        <w:rPr>
          <w:rFonts w:eastAsia="Times New Roman"/>
          <w:smallCaps w:val="0"/>
          <w:color w:val="000000"/>
          <w:lang w:eastAsia="ru-RU"/>
        </w:rPr>
      </w:pPr>
    </w:p>
    <w:p w:rsidR="00EF2CF8" w:rsidRPr="005E5C30" w:rsidRDefault="00EF2CF8" w:rsidP="00EF2CF8">
      <w:pPr>
        <w:spacing w:after="0" w:line="240" w:lineRule="auto"/>
      </w:pPr>
      <w:r w:rsidRPr="005E5C30">
        <w:rPr>
          <w:rFonts w:eastAsia="Times New Roman"/>
        </w:rPr>
        <w:t xml:space="preserve">  </w:t>
      </w:r>
    </w:p>
    <w:p w:rsidR="00E50362" w:rsidRPr="00E50362" w:rsidRDefault="00AA49DE" w:rsidP="00E50362">
      <w:pPr>
        <w:jc w:val="right"/>
        <w:rPr>
          <w:smallCaps w:val="0"/>
        </w:rPr>
      </w:pPr>
      <w:r w:rsidRPr="00E50362">
        <w:rPr>
          <w:rFonts w:eastAsia="Times New Roman"/>
          <w:smallCaps w:val="0"/>
          <w:color w:val="000000"/>
          <w:lang w:eastAsia="ru-RU"/>
        </w:rPr>
        <w:t xml:space="preserve">                         </w:t>
      </w:r>
      <w:r w:rsidR="00E50362">
        <w:rPr>
          <w:rFonts w:eastAsia="Times New Roman"/>
          <w:smallCaps w:val="0"/>
          <w:color w:val="000000"/>
          <w:lang w:eastAsia="ru-RU"/>
        </w:rPr>
        <w:t xml:space="preserve">                  </w:t>
      </w:r>
      <w:r w:rsidRPr="00E50362">
        <w:rPr>
          <w:rFonts w:eastAsia="Times New Roman"/>
          <w:smallCaps w:val="0"/>
          <w:color w:val="000000"/>
          <w:lang w:eastAsia="ru-RU"/>
        </w:rPr>
        <w:t xml:space="preserve"> </w:t>
      </w:r>
      <w:r w:rsidR="00E50362" w:rsidRPr="00E50362">
        <w:rPr>
          <w:rFonts w:eastAsia="Times New Roman"/>
          <w:smallCaps w:val="0"/>
          <w:color w:val="000000"/>
          <w:lang w:eastAsia="ru-RU"/>
        </w:rPr>
        <w:t>Разработчик:</w:t>
      </w:r>
      <w:r w:rsidR="00FA0243">
        <w:rPr>
          <w:rFonts w:eastAsia="Times New Roman"/>
          <w:smallCaps w:val="0"/>
          <w:color w:val="000000"/>
          <w:lang w:eastAsia="ru-RU"/>
        </w:rPr>
        <w:t xml:space="preserve"> Сидорова Р.П</w:t>
      </w:r>
      <w:r w:rsidR="00B711C1" w:rsidRPr="00E50362">
        <w:rPr>
          <w:rFonts w:eastAsia="Times New Roman"/>
          <w:smallCaps w:val="0"/>
          <w:color w:val="000000"/>
          <w:lang w:eastAsia="ru-RU"/>
        </w:rPr>
        <w:t>.</w:t>
      </w:r>
      <w:r w:rsidR="00E50362" w:rsidRPr="00E50362">
        <w:rPr>
          <w:rFonts w:eastAsia="Times New Roman"/>
          <w:smallCaps w:val="0"/>
          <w:color w:val="000000"/>
          <w:lang w:eastAsia="ru-RU"/>
        </w:rPr>
        <w:t xml:space="preserve"> </w:t>
      </w:r>
      <w:r w:rsidR="00E50362" w:rsidRPr="00E50362">
        <w:rPr>
          <w:smallCaps w:val="0"/>
        </w:rPr>
        <w:t>преподаватель общепрофессиональных дисциплин и профессиональных модулей</w:t>
      </w:r>
      <w:r w:rsidR="00E50362" w:rsidRPr="00E50362">
        <w:rPr>
          <w:smallCaps w:val="0"/>
        </w:rPr>
        <w:br/>
      </w:r>
    </w:p>
    <w:p w:rsidR="00EE1163" w:rsidRPr="001F0926" w:rsidRDefault="00EE1163" w:rsidP="00FA0243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EE1163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EE1163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EE1163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Pr="001F0926" w:rsidRDefault="00AA49DE" w:rsidP="00AA49DE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Default="00EE1163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FA0243" w:rsidRDefault="00FA0243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FA0243" w:rsidRDefault="00FA0243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FA0243" w:rsidRDefault="00FA0243" w:rsidP="00FA0243">
      <w:pPr>
        <w:spacing w:after="3" w:line="259" w:lineRule="auto"/>
        <w:ind w:right="849"/>
        <w:jc w:val="center"/>
      </w:pPr>
      <w:r>
        <w:t>Аксубаево, 2018</w:t>
      </w:r>
    </w:p>
    <w:p w:rsidR="00FA0243" w:rsidRDefault="00FA0243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FA0243" w:rsidRDefault="00FA0243" w:rsidP="006350EE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FA0243" w:rsidRPr="001F0926" w:rsidRDefault="00FA0243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6350EE" w:rsidP="001F0926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Внеаудиторная </w:t>
      </w:r>
      <w:r w:rsidR="00B711C1"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самостоятельная работа </w:t>
      </w:r>
    </w:p>
    <w:p w:rsidR="00EE1163" w:rsidRPr="001F0926" w:rsidRDefault="00B711C1" w:rsidP="001F0926">
      <w:pPr>
        <w:spacing w:after="0" w:line="240" w:lineRule="auto"/>
        <w:ind w:firstLine="60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Задания составлены на основе рабочей программы Федерального государственного образовательного стандарта по специальн</w:t>
      </w:r>
      <w:r w:rsidR="006350E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ости среднего профессионального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образовани</w:t>
      </w:r>
      <w:r w:rsidR="006350E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я </w:t>
      </w:r>
      <w:proofErr w:type="gramStart"/>
      <w:r w:rsidR="006350EE">
        <w:t>19.02.10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«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Технология продукции общественного питания».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Для полного овладения знаниями и умениями, студенту необходимо заниматься внеаудиторной самостоятельной работой в течение учебного года.</w:t>
      </w:r>
    </w:p>
    <w:p w:rsidR="00EE1163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Вопросы и задания на самостоятельную работу определяются преподавателем и охватывают учебный материал, который не рассматривается на аудиторных занятиях.</w:t>
      </w:r>
    </w:p>
    <w:p w:rsidR="006350EE" w:rsidRPr="001F0926" w:rsidRDefault="006350EE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Default="00B711C1" w:rsidP="001F0926">
      <w:pPr>
        <w:spacing w:after="0" w:line="240" w:lineRule="auto"/>
        <w:jc w:val="center"/>
        <w:rPr>
          <w:rFonts w:eastAsia="Times New Roman"/>
          <w:b/>
          <w:i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iCs/>
          <w:smallCaps w:val="0"/>
          <w:color w:val="000000"/>
          <w:sz w:val="24"/>
          <w:szCs w:val="24"/>
          <w:lang w:eastAsia="ru-RU"/>
        </w:rPr>
        <w:t>Задание на самостоятельную работу включает:</w:t>
      </w:r>
    </w:p>
    <w:p w:rsidR="006350EE" w:rsidRPr="001F0926" w:rsidRDefault="006350EE" w:rsidP="001F0926">
      <w:pPr>
        <w:spacing w:after="0" w:line="240" w:lineRule="auto"/>
        <w:jc w:val="center"/>
        <w:rPr>
          <w:rFonts w:eastAsia="Times New Roman"/>
          <w:b/>
          <w:iCs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1.Работа с учебником, учебными пособиями, дополнительной литературой; работа со справочниками (сборники рецептур).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2.Работа с конспектом лекции, составление плана ответа на специально подготовленные вопросы; составление таблиц, технологических карт, схем; изучение нормативных документов; ответы на контрольные вопросы.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Решение тестовых заданий, ситуационных производственных задач; работа с электронными системами самоконтроля.</w:t>
      </w:r>
    </w:p>
    <w:p w:rsidR="00EE1163" w:rsidRPr="00F322E6" w:rsidRDefault="00B711C1" w:rsidP="001F0926">
      <w:pPr>
        <w:spacing w:after="0" w:line="240" w:lineRule="auto"/>
        <w:jc w:val="center"/>
        <w:rPr>
          <w:rFonts w:eastAsia="Times New Roman"/>
          <w:b/>
          <w:i/>
          <w:smallCaps w:val="0"/>
          <w:color w:val="000000"/>
          <w:sz w:val="24"/>
          <w:szCs w:val="24"/>
          <w:lang w:eastAsia="ru-RU"/>
        </w:rPr>
      </w:pPr>
      <w:r w:rsidRPr="00F322E6">
        <w:rPr>
          <w:rFonts w:eastAsia="Times New Roman"/>
          <w:b/>
          <w:i/>
          <w:smallCaps w:val="0"/>
          <w:color w:val="000000"/>
          <w:sz w:val="24"/>
          <w:szCs w:val="24"/>
          <w:lang w:eastAsia="ru-RU"/>
        </w:rPr>
        <w:t>Пояснительная записка</w:t>
      </w:r>
    </w:p>
    <w:p w:rsidR="00EE1163" w:rsidRPr="001F0926" w:rsidRDefault="00B711C1" w:rsidP="001F0926">
      <w:pPr>
        <w:spacing w:after="0" w:line="240" w:lineRule="auto"/>
        <w:ind w:left="-540" w:firstLine="54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Назначения данного пособия – оказание методической помощи студенту в выполнении самостоятельной внеаудиторной работы.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  <w:t xml:space="preserve">Цель настоящего приложения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– оказать методическую помощь студенту для среднего профессионального образования по специальности «Технология продукции общественного питания»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 федеральных компонентах стандартов по специальностям  выделены профессиональные компетенции на конкретное содержание деятельности, которую должен освоить студент в процессе самостоятельной работы.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Содержание самостоятельной внеаудиторной работы определяется в соответствии с рекоменд</w:t>
      </w:r>
      <w:r w:rsidR="00F322E6">
        <w:rPr>
          <w:rFonts w:eastAsia="Times New Roman"/>
          <w:smallCaps w:val="0"/>
          <w:color w:val="583727"/>
          <w:sz w:val="24"/>
          <w:szCs w:val="24"/>
          <w:lang w:eastAsia="ru-RU"/>
        </w:rPr>
        <w:t xml:space="preserve">уемыми видами заданий согласно </w:t>
      </w: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программ междисциплинарного курса профессионального модуля.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Виды заданий для внеаудиторной самостоятельной работы, их содержание и характер могут иметь вариативный и дифференцированный характер, учитывать специфику  специальности,  профессионального модуля, индивидуальные особенности студентов.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Перед выполнением студентами внеаудиторной самостоятельной работы преподаватель проводит</w:t>
      </w:r>
      <w:r w:rsidRPr="001F0926">
        <w:rPr>
          <w:rStyle w:val="-"/>
          <w:sz w:val="24"/>
          <w:szCs w:val="24"/>
        </w:rPr>
        <w:t xml:space="preserve"> </w:t>
      </w: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инструктаж по выполнению задания, который включает цель задания, его содержания, сроки выполнения, ориентировочный объем работы, основные требования к результатам работы, критерии оценки.</w:t>
      </w:r>
    </w:p>
    <w:p w:rsidR="00EE1163" w:rsidRPr="001F0926" w:rsidRDefault="00B711C1" w:rsidP="001F0926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В процессе инструктажа преподаватель предупреждает студентов о возможных типичных ошибках, встречающихся при выполнении задания. Инструктаж проводится</w:t>
      </w:r>
      <w:r w:rsidRPr="001F0926">
        <w:rPr>
          <w:rStyle w:val="-"/>
          <w:sz w:val="24"/>
          <w:szCs w:val="24"/>
        </w:rPr>
        <w:t xml:space="preserve"> </w:t>
      </w: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преподавателем за счет объема времени, отведенного на изучение  профессионального модуля.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Во время выполнения студентами внеаудиторной самостоятельной работы и при необходимости преподаватель может проводить консультации.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Самостоятельная работа может осуществляться индивидуально или группами студентов на занятиях в зависимости от цели, объема, конкретной тематики самостоятельной работы, уровня сложности, уровня умений студентов.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Преподаватель: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- разрабатывает систему самостоятельной работы студентов по учебному курсу, отражая содержание самостоятельной работы студентов в  программе  профессионального модуля;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- определяет объем учебного содержания и количества часов, отводимых на самостоятельную работу студентов;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-разрабатывает комплект методических материалов для организации самостоятельной работы: задания, инструкции по его выполнению; требования к результату; оценочный инструментарий;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 xml:space="preserve">- определяет периодичности контроля; 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- определяет систему индивидуальной работы со студентами;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- своевременно доносит полную информацию о самостоятельной работе до студентов.</w:t>
      </w:r>
    </w:p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iCs/>
          <w:smallCaps w:val="0"/>
          <w:color w:val="583727"/>
          <w:sz w:val="24"/>
          <w:szCs w:val="24"/>
          <w:lang w:eastAsia="ru-RU"/>
        </w:rPr>
        <w:t xml:space="preserve">Организация контроля самостоятельной работы </w:t>
      </w:r>
      <w:r w:rsidRPr="001F0926">
        <w:rPr>
          <w:rFonts w:eastAsia="Times New Roman"/>
          <w:b/>
          <w:iCs/>
          <w:smallCaps w:val="0"/>
          <w:color w:val="000000"/>
          <w:sz w:val="24"/>
          <w:szCs w:val="24"/>
          <w:lang w:eastAsia="ru-RU"/>
        </w:rPr>
        <w:t>студентов</w:t>
      </w:r>
    </w:p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Контроль самостоятельной работы студентов предусматривает:</w:t>
      </w:r>
    </w:p>
    <w:p w:rsidR="00EE1163" w:rsidRPr="001F0926" w:rsidRDefault="00B711C1" w:rsidP="001F0926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соотнесение содержания контроля с целями обучения;</w:t>
      </w:r>
    </w:p>
    <w:p w:rsidR="00EE1163" w:rsidRPr="001F0926" w:rsidRDefault="00B711C1" w:rsidP="001F0926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объективность контроля;</w:t>
      </w:r>
    </w:p>
    <w:p w:rsidR="00EE1163" w:rsidRPr="001F0926" w:rsidRDefault="00B711C1" w:rsidP="001F0926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соответствие предъявляемых заданий тому, что предполагается проверить;</w:t>
      </w:r>
    </w:p>
    <w:p w:rsidR="00EE1163" w:rsidRPr="001F0926" w:rsidRDefault="00B711C1" w:rsidP="001F0926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дифференциацию контрольно-измерительных материалов.</w:t>
      </w:r>
    </w:p>
    <w:p w:rsidR="00EE1163" w:rsidRPr="001F0926" w:rsidRDefault="00EE1163" w:rsidP="001F0926">
      <w:pPr>
        <w:spacing w:after="0" w:line="240" w:lineRule="auto"/>
        <w:jc w:val="center"/>
        <w:rPr>
          <w:rFonts w:eastAsia="Times New Roman"/>
          <w:smallCaps w:val="0"/>
          <w:color w:val="583727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b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583727"/>
          <w:sz w:val="24"/>
          <w:szCs w:val="24"/>
          <w:lang w:eastAsia="ru-RU"/>
        </w:rPr>
        <w:t>Формы контроля самостоятельной работы</w:t>
      </w:r>
    </w:p>
    <w:p w:rsidR="00EE1163" w:rsidRPr="001F0926" w:rsidRDefault="00EE1163" w:rsidP="001F0926">
      <w:pPr>
        <w:spacing w:after="0" w:line="240" w:lineRule="auto"/>
        <w:ind w:left="72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left="720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Просмотр и проверка выполнения самостоятельной работы преподавателем.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Организация самопроверки, взаимопроверки выполненного задания в группе.</w:t>
      </w:r>
    </w:p>
    <w:p w:rsidR="00EE1163" w:rsidRPr="001F0926" w:rsidRDefault="00B711C1" w:rsidP="001F0926">
      <w:pPr>
        <w:spacing w:after="0" w:line="240" w:lineRule="auto"/>
        <w:ind w:left="720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Обсуждение результатов выполненной работы на занятии.</w:t>
      </w:r>
    </w:p>
    <w:p w:rsidR="00EE1163" w:rsidRPr="001F0926" w:rsidRDefault="00B711C1" w:rsidP="001F0926">
      <w:pPr>
        <w:spacing w:after="0" w:line="240" w:lineRule="auto"/>
        <w:ind w:left="720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Проведение письменного опроса.</w:t>
      </w:r>
    </w:p>
    <w:p w:rsidR="00EE1163" w:rsidRPr="001F0926" w:rsidRDefault="00B711C1" w:rsidP="001F0926">
      <w:pPr>
        <w:spacing w:after="0" w:line="240" w:lineRule="auto"/>
        <w:ind w:left="360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Проведение устного опроса.</w:t>
      </w:r>
    </w:p>
    <w:p w:rsidR="00EE1163" w:rsidRPr="001F0926" w:rsidRDefault="00B711C1" w:rsidP="001F0926">
      <w:pPr>
        <w:spacing w:after="0" w:line="240" w:lineRule="auto"/>
        <w:ind w:left="720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Организация и проведение индивидуального собеседования.</w:t>
      </w:r>
    </w:p>
    <w:p w:rsidR="00EE1163" w:rsidRPr="001F0926" w:rsidRDefault="00B711C1" w:rsidP="001F0926">
      <w:pPr>
        <w:spacing w:after="0" w:line="240" w:lineRule="auto"/>
        <w:ind w:left="720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Организация и проведение собеседования с группой.</w:t>
      </w:r>
    </w:p>
    <w:p w:rsidR="00EE1163" w:rsidRPr="001F0926" w:rsidRDefault="00B711C1" w:rsidP="001F0926">
      <w:pPr>
        <w:spacing w:after="0" w:line="240" w:lineRule="auto"/>
        <w:ind w:left="720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Проведение семинаров</w:t>
      </w:r>
    </w:p>
    <w:p w:rsidR="00EE1163" w:rsidRPr="001F0926" w:rsidRDefault="00B711C1" w:rsidP="001F0926">
      <w:pPr>
        <w:spacing w:after="0" w:line="240" w:lineRule="auto"/>
        <w:ind w:left="720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Защита отчетов о проделанной работе.</w:t>
      </w:r>
    </w:p>
    <w:p w:rsidR="00EE1163" w:rsidRPr="001F0926" w:rsidRDefault="00B711C1" w:rsidP="001F0926">
      <w:pPr>
        <w:spacing w:after="0" w:line="240" w:lineRule="auto"/>
        <w:ind w:left="720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Организация творческих конкурсов.</w:t>
      </w:r>
    </w:p>
    <w:p w:rsidR="00EE1163" w:rsidRPr="001F0926" w:rsidRDefault="00B711C1" w:rsidP="001F0926">
      <w:pPr>
        <w:spacing w:after="0" w:line="240" w:lineRule="auto"/>
        <w:ind w:left="720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Организация конференций.</w:t>
      </w:r>
    </w:p>
    <w:p w:rsidR="00EE1163" w:rsidRPr="001F0926" w:rsidRDefault="00B711C1" w:rsidP="00AA49DE">
      <w:pPr>
        <w:spacing w:after="0" w:line="240" w:lineRule="auto"/>
        <w:ind w:left="720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Проведение олимпиад</w:t>
      </w:r>
    </w:p>
    <w:p w:rsidR="00EE1163" w:rsidRPr="001F0926" w:rsidRDefault="00EE1163" w:rsidP="001F0926">
      <w:pPr>
        <w:spacing w:after="0" w:line="240" w:lineRule="auto"/>
        <w:jc w:val="center"/>
        <w:rPr>
          <w:rFonts w:eastAsia="Times New Roman"/>
          <w:smallCaps w:val="0"/>
          <w:color w:val="583727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b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583727"/>
          <w:sz w:val="24"/>
          <w:szCs w:val="24"/>
          <w:lang w:eastAsia="ru-RU"/>
        </w:rPr>
        <w:t>Критерии оценки результатов самостоятельной работы</w:t>
      </w:r>
    </w:p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Критериями оценки результатов внеаудиторной самостоятельной работы студентов являются:</w:t>
      </w:r>
    </w:p>
    <w:p w:rsidR="00EE1163" w:rsidRPr="001F0926" w:rsidRDefault="00B711C1" w:rsidP="001F0926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уровень освоения учебного материала;</w:t>
      </w:r>
    </w:p>
    <w:p w:rsidR="00EE1163" w:rsidRPr="001F0926" w:rsidRDefault="00B711C1" w:rsidP="001F0926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уровень умения использовать теоретические знания при выполнении практических задач;</w:t>
      </w:r>
    </w:p>
    <w:p w:rsidR="00EE1163" w:rsidRPr="001F0926" w:rsidRDefault="00F322E6" w:rsidP="001F0926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>
        <w:rPr>
          <w:rFonts w:eastAsia="Times New Roman"/>
          <w:smallCaps w:val="0"/>
          <w:color w:val="583727"/>
          <w:sz w:val="24"/>
          <w:szCs w:val="24"/>
          <w:lang w:eastAsia="ru-RU"/>
        </w:rPr>
        <w:t xml:space="preserve">уровень </w:t>
      </w:r>
      <w:proofErr w:type="spellStart"/>
      <w:r>
        <w:rPr>
          <w:rFonts w:eastAsia="Times New Roman"/>
          <w:smallCaps w:val="0"/>
          <w:color w:val="583727"/>
          <w:sz w:val="24"/>
          <w:szCs w:val="24"/>
          <w:lang w:eastAsia="ru-RU"/>
        </w:rPr>
        <w:t>сформирован</w:t>
      </w:r>
      <w:r w:rsidR="00B711C1"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ности</w:t>
      </w:r>
      <w:proofErr w:type="spellEnd"/>
      <w:r w:rsidR="00B711C1"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 xml:space="preserve"> </w:t>
      </w:r>
      <w:proofErr w:type="spellStart"/>
      <w:r w:rsidR="00B711C1"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общеучебных</w:t>
      </w:r>
      <w:proofErr w:type="spellEnd"/>
      <w:r w:rsidR="00B711C1"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 xml:space="preserve"> умений;</w:t>
      </w:r>
    </w:p>
    <w:p w:rsidR="00EE1163" w:rsidRPr="001F0926" w:rsidRDefault="00B711C1" w:rsidP="001F0926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EE1163" w:rsidRPr="001F0926" w:rsidRDefault="00B711C1" w:rsidP="001F0926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обоснованность и четкость изложения материала;</w:t>
      </w:r>
    </w:p>
    <w:p w:rsidR="00EE1163" w:rsidRPr="001F0926" w:rsidRDefault="00B711C1" w:rsidP="001F0926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оформление материала в соответствии с требованиями стандарта предприятия;</w:t>
      </w:r>
    </w:p>
    <w:p w:rsidR="00EE1163" w:rsidRPr="001F0926" w:rsidRDefault="00B711C1" w:rsidP="001F0926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уровень умения ориентироваться в потоке информации, выделять главное;</w:t>
      </w:r>
    </w:p>
    <w:p w:rsidR="00EE1163" w:rsidRPr="001F0926" w:rsidRDefault="00B711C1" w:rsidP="001F0926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уровень умения четко сформулировать проблему, предложив ее решение, критически оценить решение и его последствия;</w:t>
      </w:r>
    </w:p>
    <w:p w:rsidR="00EE1163" w:rsidRPr="001F0926" w:rsidRDefault="00B711C1" w:rsidP="001F0926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 xml:space="preserve">уровень умения определить, проанализировать альтернативные возможности, варианты действий; </w:t>
      </w:r>
    </w:p>
    <w:p w:rsidR="00EE1163" w:rsidRDefault="00B711C1" w:rsidP="001F0926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уровень умения сформулировать собственную позицию, оценку и аргументировать ее.</w:t>
      </w:r>
    </w:p>
    <w:p w:rsidR="00F322E6" w:rsidRPr="001F0926" w:rsidRDefault="00F322E6" w:rsidP="001F0926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</w:p>
    <w:p w:rsidR="00F322E6" w:rsidRPr="001F0926" w:rsidRDefault="00B711C1" w:rsidP="00F322E6">
      <w:pPr>
        <w:spacing w:after="0" w:line="240" w:lineRule="auto"/>
        <w:jc w:val="center"/>
        <w:rPr>
          <w:rFonts w:eastAsia="Times New Roman"/>
          <w:b/>
          <w:iCs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b/>
          <w:iCs/>
          <w:smallCaps w:val="0"/>
          <w:color w:val="583727"/>
          <w:sz w:val="24"/>
          <w:szCs w:val="24"/>
          <w:lang w:eastAsia="ru-RU"/>
        </w:rPr>
        <w:t>Назначение и разновидности самостоятельной работы студентов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 xml:space="preserve">Самостоятельная работа </w:t>
      </w:r>
      <w:hyperlink r:id="rId5">
        <w:r w:rsidRPr="001F0926">
          <w:rPr>
            <w:rStyle w:val="-"/>
            <w:rFonts w:eastAsia="Times New Roman"/>
            <w:smallCaps w:val="0"/>
            <w:color w:val="583727"/>
            <w:sz w:val="24"/>
            <w:szCs w:val="24"/>
            <w:u w:val="none"/>
            <w:lang w:eastAsia="ru-RU"/>
          </w:rPr>
          <w:t>проводится</w:t>
        </w:r>
      </w:hyperlink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с целью: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систематизации и закрепления полученных теоретических знаний и практических умений студентов;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углубления и расширения теоретических знаний;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формирования умений использовать нормативную, правовую, справочную документацию и специальную литературу;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развития познавательных способностей и активности студентов: творческой инициативы, самостоятельности, ответственности, организованности;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формирование самостоятельности мышления, способностей к саморазвитию, совершенствованию и самоорганизации;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формирования общих и профессиональных компетенций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развитию исследовательских умений.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smallCaps w:val="0"/>
          <w:color w:val="583727"/>
          <w:sz w:val="24"/>
          <w:szCs w:val="24"/>
          <w:lang w:eastAsia="ru-RU"/>
        </w:rPr>
      </w:pPr>
      <w:bookmarkStart w:id="2" w:name="f1eddd7443a18fa8bd41cd7b5a52546cf140e0d2"/>
      <w:bookmarkStart w:id="3" w:name="1"/>
      <w:bookmarkEnd w:id="2"/>
      <w:bookmarkEnd w:id="3"/>
      <w:r w:rsidRPr="001F0926">
        <w:rPr>
          <w:rFonts w:eastAsia="Times New Roman"/>
          <w:b/>
          <w:smallCaps w:val="0"/>
          <w:color w:val="583727"/>
          <w:sz w:val="24"/>
          <w:szCs w:val="24"/>
          <w:lang w:eastAsia="ru-RU"/>
        </w:rPr>
        <w:t>Формы и виды самостоятельной работы студентов:</w:t>
      </w:r>
    </w:p>
    <w:p w:rsidR="00EE1163" w:rsidRPr="001F0926" w:rsidRDefault="00B711C1" w:rsidP="001F0926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Чтение основной и дополнительной литературы. Самостоятельное изучение материала по учебной литературе.</w:t>
      </w:r>
    </w:p>
    <w:p w:rsidR="00EE1163" w:rsidRPr="001F0926" w:rsidRDefault="00B711C1" w:rsidP="001F0926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Работа с библиотечным каталогом, самостоятельный подбор необходимой литературы.</w:t>
      </w:r>
    </w:p>
    <w:p w:rsidR="00EE1163" w:rsidRPr="001F0926" w:rsidRDefault="00B711C1" w:rsidP="001F0926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Работа со словарем, справочником.</w:t>
      </w:r>
    </w:p>
    <w:p w:rsidR="00EE1163" w:rsidRPr="001F0926" w:rsidRDefault="00B711C1" w:rsidP="001F0926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Поиск необходимой информации через Интернет.</w:t>
      </w:r>
    </w:p>
    <w:p w:rsidR="00EE1163" w:rsidRPr="001F0926" w:rsidRDefault="00B711C1" w:rsidP="001F0926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Конспектирование источников.</w:t>
      </w:r>
    </w:p>
    <w:p w:rsidR="00EE1163" w:rsidRPr="001F0926" w:rsidRDefault="00B711C1" w:rsidP="001F0926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lastRenderedPageBreak/>
        <w:t>Составление алгоритмов по данным темам.</w:t>
      </w:r>
    </w:p>
    <w:p w:rsidR="00EE1163" w:rsidRPr="001F0926" w:rsidRDefault="00B711C1" w:rsidP="001F0926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>Составление и разработка словаря (глоссария).</w:t>
      </w:r>
    </w:p>
    <w:p w:rsidR="00EE1163" w:rsidRPr="001F0926" w:rsidRDefault="00B711C1" w:rsidP="001F0926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mallCaps w:val="0"/>
          <w:color w:val="583727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583727"/>
          <w:sz w:val="24"/>
          <w:szCs w:val="24"/>
          <w:lang w:eastAsia="ru-RU"/>
        </w:rPr>
        <w:t xml:space="preserve">Составление таблиц, схем. </w:t>
      </w:r>
    </w:p>
    <w:p w:rsidR="00EE1163" w:rsidRPr="001F0926" w:rsidRDefault="00B711C1" w:rsidP="001F0926">
      <w:pPr>
        <w:spacing w:after="0" w:line="240" w:lineRule="auto"/>
        <w:ind w:left="-540" w:firstLine="540"/>
        <w:jc w:val="both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выполнения самостоятельной работы имеют следующую структуру:</w:t>
      </w:r>
    </w:p>
    <w:p w:rsidR="00EE1163" w:rsidRPr="001F0926" w:rsidRDefault="00B711C1" w:rsidP="001F092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Наименование раздела</w:t>
      </w:r>
    </w:p>
    <w:p w:rsidR="00EE1163" w:rsidRPr="001F0926" w:rsidRDefault="00B711C1" w:rsidP="001F092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Наименование темы и количество часов на самостоятельную работу</w:t>
      </w:r>
    </w:p>
    <w:p w:rsidR="00EE1163" w:rsidRPr="001F0926" w:rsidRDefault="00B711C1" w:rsidP="001F092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Цель выполнения задания</w:t>
      </w:r>
    </w:p>
    <w:p w:rsidR="00EE1163" w:rsidRPr="001F0926" w:rsidRDefault="00B711C1" w:rsidP="001F092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</w:t>
      </w:r>
    </w:p>
    <w:p w:rsidR="00EE1163" w:rsidRPr="001F0926" w:rsidRDefault="00B711C1" w:rsidP="001F092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Методические указания по выполнению</w:t>
      </w:r>
    </w:p>
    <w:p w:rsidR="00EE1163" w:rsidRPr="001F0926" w:rsidRDefault="00B711C1" w:rsidP="001F092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Вопросы для самоконтроля</w:t>
      </w:r>
    </w:p>
    <w:p w:rsidR="00EE1163" w:rsidRPr="001F0926" w:rsidRDefault="00B711C1" w:rsidP="001F092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Список литературы</w:t>
      </w:r>
    </w:p>
    <w:p w:rsidR="00EE1163" w:rsidRPr="001F0926" w:rsidRDefault="00B711C1" w:rsidP="001F092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Форма отчетности</w:t>
      </w:r>
    </w:p>
    <w:p w:rsidR="00EE1163" w:rsidRPr="001F0926" w:rsidRDefault="00B711C1" w:rsidP="001F092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Форма допуска к экзамену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Руководство к изучению теоретического курса представляет собой не что иное, как план изучения раздела по темам с рекомендуемым списком литературы.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Количество часов на освоение программы профессионального модуля: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максимальной учебной нагрузки обучающегося - 932 часа, включая:</w:t>
      </w:r>
    </w:p>
    <w:p w:rsidR="00EE1163" w:rsidRPr="001F0926" w:rsidRDefault="00B711C1" w:rsidP="001F0926">
      <w:pPr>
        <w:spacing w:after="0" w:line="240" w:lineRule="auto"/>
        <w:ind w:firstLine="60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обязательной аудиторной учебной нагрузки обучающегося - 621 час;</w:t>
      </w:r>
    </w:p>
    <w:p w:rsidR="00EE1163" w:rsidRPr="001F0926" w:rsidRDefault="00B711C1" w:rsidP="001F0926">
      <w:pPr>
        <w:spacing w:after="0" w:line="240" w:lineRule="auto"/>
        <w:ind w:firstLine="60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самостоятельной работы обучающегося – 311 часов;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 изучении ПМ. 07 студент  должен обладать следующими компетенциями:</w:t>
      </w:r>
    </w:p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tbl>
      <w:tblPr>
        <w:tblW w:w="10128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1272"/>
        <w:gridCol w:w="8856"/>
      </w:tblGrid>
      <w:tr w:rsidR="00EE1163" w:rsidRPr="001F0926">
        <w:trPr>
          <w:trHeight w:val="645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b/>
                <w:bCs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4" w:name="7d10f2f8f0cf917511860a2c939fe5c8a2eb13d8"/>
            <w:bookmarkStart w:id="5" w:name="3"/>
            <w:bookmarkEnd w:id="4"/>
            <w:bookmarkEnd w:id="5"/>
            <w:r w:rsidRPr="001F0926">
              <w:rPr>
                <w:rFonts w:eastAsia="Times New Roman"/>
                <w:b/>
                <w:bCs/>
                <w:smallCaps w:val="0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b/>
                <w:bCs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b/>
                <w:bCs/>
                <w:smallCaps w:val="0"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E1163" w:rsidRPr="001F0926">
        <w:trPr>
          <w:trHeight w:val="262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ПК1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Производить первичную обработку сырья,  готовить и оформлять блюда и гарниры  из овощей и грибов</w:t>
            </w:r>
          </w:p>
        </w:tc>
      </w:tr>
      <w:tr w:rsidR="00EE1163" w:rsidRPr="001F0926">
        <w:trPr>
          <w:trHeight w:val="280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ПК 2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Производить подготовку сырья, готовить и оформлять блюда и гарниры  из круп, бобовых, макаронных изделий, яиц, творога, теста</w:t>
            </w:r>
          </w:p>
        </w:tc>
      </w:tr>
      <w:tr w:rsidR="00EE1163" w:rsidRPr="001F0926">
        <w:trPr>
          <w:trHeight w:val="280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ПК 3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Готовить основные супы и соусы</w:t>
            </w:r>
          </w:p>
        </w:tc>
      </w:tr>
      <w:tr w:rsidR="00EE1163" w:rsidRPr="001F0926">
        <w:trPr>
          <w:trHeight w:val="559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ПК 4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widowControl w:val="0"/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Производить обработку рыбы, готовить полуфабрикаты, готовить и оформлять простые блюда  из рыбы</w:t>
            </w:r>
          </w:p>
        </w:tc>
      </w:tr>
      <w:tr w:rsidR="00EE1163" w:rsidRPr="001F0926">
        <w:trPr>
          <w:trHeight w:val="280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ПК 5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pacing w:val="1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pacing w:val="10"/>
                <w:sz w:val="24"/>
                <w:szCs w:val="24"/>
                <w:lang w:eastAsia="ru-RU"/>
              </w:rPr>
              <w:t>Производить обработку сырья, подготовку полуфабрикатов, готовить и оформлять блюда  из мяса и домашней птицы</w:t>
            </w:r>
          </w:p>
        </w:tc>
      </w:tr>
      <w:tr w:rsidR="00EE1163" w:rsidRPr="001F0926">
        <w:trPr>
          <w:trHeight w:val="542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ПК 6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Готовить и оф</w:t>
            </w:r>
            <w:r w:rsidR="00AA49DE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ормлять холодные блюда и закуски</w:t>
            </w:r>
          </w:p>
        </w:tc>
      </w:tr>
      <w:tr w:rsidR="00EE1163" w:rsidRPr="001F0926">
        <w:trPr>
          <w:trHeight w:val="262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ПК 7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Готовить и </w:t>
            </w:r>
            <w:r w:rsidRPr="001F0926">
              <w:rPr>
                <w:rFonts w:eastAsia="Times New Roman"/>
                <w:smallCaps w:val="0"/>
                <w:color w:val="000000"/>
                <w:spacing w:val="10"/>
                <w:sz w:val="24"/>
                <w:szCs w:val="24"/>
                <w:lang w:eastAsia="ru-RU"/>
              </w:rPr>
              <w:t>оформлять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сладкие блюда и напитки</w:t>
            </w:r>
          </w:p>
        </w:tc>
      </w:tr>
      <w:tr w:rsidR="00EE1163" w:rsidRPr="001F0926">
        <w:trPr>
          <w:trHeight w:val="280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ПК 8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Готовить и оформлять хлебобулочные, мучные и кондитерские изделия</w:t>
            </w:r>
          </w:p>
        </w:tc>
      </w:tr>
      <w:tr w:rsidR="00EE1163" w:rsidRPr="001F0926">
        <w:trPr>
          <w:trHeight w:val="262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widowControl w:val="0"/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Понимать сущность и социальную значимость своей будущей специальности, проявлять к ней устойчивый интерес</w:t>
            </w:r>
          </w:p>
        </w:tc>
      </w:tr>
      <w:tr w:rsidR="00EE1163" w:rsidRPr="001F0926">
        <w:trPr>
          <w:trHeight w:val="280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widowControl w:val="0"/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EE1163" w:rsidRPr="001F0926">
        <w:trPr>
          <w:trHeight w:val="297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widowControl w:val="0"/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6" w:name="__DdeLink__6813_499247705"/>
            <w:bookmarkEnd w:id="6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Принимать решение в стандартных и нестандартных ситуациях и нести за них ответственность</w:t>
            </w:r>
          </w:p>
        </w:tc>
      </w:tr>
      <w:tr w:rsidR="00EE1163" w:rsidRPr="001F0926">
        <w:trPr>
          <w:trHeight w:val="297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sz w:val="24"/>
                <w:szCs w:val="24"/>
              </w:rPr>
              <w:t>ОК 4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widowControl w:val="0"/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Осуществлять поиск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EE1163" w:rsidRPr="001F0926">
        <w:trPr>
          <w:trHeight w:val="297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sz w:val="24"/>
                <w:szCs w:val="24"/>
              </w:rPr>
              <w:t>ОК 5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widowControl w:val="0"/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EE1163" w:rsidRPr="001F0926">
        <w:trPr>
          <w:trHeight w:val="297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sz w:val="24"/>
                <w:szCs w:val="24"/>
              </w:rPr>
              <w:t>ОК 6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widowControl w:val="0"/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EE1163" w:rsidRPr="001F0926">
        <w:trPr>
          <w:trHeight w:val="297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sz w:val="24"/>
                <w:szCs w:val="24"/>
              </w:rPr>
              <w:t>ОК 7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widowControl w:val="0"/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Брать на себя ответственность за работу членов команды (подчиненных), результат выполнения заданий</w:t>
            </w:r>
          </w:p>
        </w:tc>
      </w:tr>
      <w:tr w:rsidR="00EE1163" w:rsidRPr="001F0926">
        <w:trPr>
          <w:trHeight w:val="297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sz w:val="24"/>
                <w:szCs w:val="24"/>
              </w:rPr>
              <w:t>ОК 8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widowControl w:val="0"/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EE1163" w:rsidRPr="001F0926">
        <w:trPr>
          <w:trHeight w:val="297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sz w:val="24"/>
                <w:szCs w:val="24"/>
              </w:rPr>
              <w:t>ОК 9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widowControl w:val="0"/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Ориентироваться в условиях частой смены технологий в профессиональной деятельности</w:t>
            </w:r>
          </w:p>
        </w:tc>
      </w:tr>
      <w:tr w:rsidR="00EE1163" w:rsidRPr="001F0926">
        <w:trPr>
          <w:trHeight w:val="297"/>
        </w:trPr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sz w:val="24"/>
                <w:szCs w:val="24"/>
              </w:rPr>
              <w:t>ОК 10</w:t>
            </w:r>
          </w:p>
        </w:tc>
        <w:tc>
          <w:tcPr>
            <w:tcW w:w="8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widowControl w:val="0"/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Задания составлены на основе программы профессионального модуля профессии в соответствии с ФГОС по СПО специальности 260807 Технология продукции общественного питания</w:t>
      </w:r>
    </w:p>
    <w:tbl>
      <w:tblPr>
        <w:tblW w:w="10061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2127"/>
        <w:gridCol w:w="2547"/>
        <w:gridCol w:w="2126"/>
        <w:gridCol w:w="3261"/>
      </w:tblGrid>
      <w:tr w:rsidR="00B711C1" w:rsidRPr="001F0926" w:rsidTr="00B711C1">
        <w:trPr>
          <w:trHeight w:val="554"/>
        </w:trPr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7" w:name="9ee6b58f6ad90a91fd433835ec085cc15c360345"/>
            <w:bookmarkStart w:id="8" w:name="4"/>
            <w:bookmarkEnd w:id="7"/>
            <w:bookmarkEnd w:id="8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Виды самостоятельной работы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B711C1" w:rsidRPr="001F0926" w:rsidTr="00B711C1">
        <w:trPr>
          <w:trHeight w:val="2966"/>
        </w:trPr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Первичная обработка сырья, приготовление блюд и гарниров из овощей и грибов</w:t>
            </w:r>
          </w:p>
        </w:tc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Заполнение таблицы, реферат, вопросы для самоконтроля, решение кроссворда, электронные тестовые задания, заполнение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таблицы, составление калькуляционной карты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Раздаточный материал, интернет – ресурсы, презентации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Раздаточный материал, интернет – ресурсы, презентации</w:t>
            </w:r>
          </w:p>
        </w:tc>
      </w:tr>
      <w:tr w:rsidR="00B711C1" w:rsidRPr="001F0926" w:rsidTr="00B711C1">
        <w:trPr>
          <w:trHeight w:val="1430"/>
        </w:trPr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Подготовка сырья, приготовление блюд из круп, бобовых, макаронных изделий, яиц, творога, теста</w:t>
            </w:r>
          </w:p>
        </w:tc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Заполнение таблиц, решение задач, контрольные вопросы, вопросы для самоконтроля, составление те</w:t>
            </w:r>
            <w:r w:rsidR="00AA49DE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хнологической карты, 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тестовые задания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Раздаточный материал, интернет – ресурсы, презентации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Оценивание выполненных заданий</w:t>
            </w:r>
          </w:p>
        </w:tc>
      </w:tr>
      <w:tr w:rsidR="00B711C1" w:rsidRPr="001F0926" w:rsidTr="00B711C1">
        <w:trPr>
          <w:trHeight w:val="1430"/>
        </w:trPr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Приготовление основных соусов и супов</w:t>
            </w:r>
          </w:p>
        </w:tc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Заполнение таблиц, решение задач, контрольные вопросы, вопросы для самоконтроля, составление тех</w:t>
            </w:r>
            <w:r w:rsidR="00AA49DE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нологической карты, 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Раздаточный материал, интернет – ресурсы, презентации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Оценивание выполненных заданий</w:t>
            </w:r>
          </w:p>
        </w:tc>
      </w:tr>
      <w:tr w:rsidR="00B711C1" w:rsidRPr="001F0926" w:rsidTr="00B711C1">
        <w:trPr>
          <w:trHeight w:val="1430"/>
        </w:trPr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Обработка сырья и приготовление блюд из рыбы</w:t>
            </w:r>
          </w:p>
        </w:tc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Заполнение таблиц, решение задач, контрольные вопросы, вопросы для самоконтроля, составление те</w:t>
            </w:r>
            <w:r w:rsidR="00AA49DE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хнологической карты, 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тестовые задания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Раздаточный материал, интернет – ресурсы, презентации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Оценивание выполненных заданий</w:t>
            </w:r>
          </w:p>
        </w:tc>
      </w:tr>
      <w:tr w:rsidR="00B711C1" w:rsidRPr="001F0926" w:rsidTr="00B711C1">
        <w:trPr>
          <w:trHeight w:val="1430"/>
        </w:trPr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Обработка сырья и приготовление блюд из мяса</w:t>
            </w:r>
          </w:p>
        </w:tc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Заполнение таблиц, решение задач, контрольные вопросы, вопросы для самоконтроля, составление те</w:t>
            </w:r>
            <w:r w:rsidR="00AA49DE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хнологической карты, 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тестовые задания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Раздаточный материал, интернет – ресурсы, презентации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Оценивание выполненных заданий</w:t>
            </w:r>
          </w:p>
        </w:tc>
      </w:tr>
      <w:tr w:rsidR="00B711C1" w:rsidRPr="001F0926" w:rsidTr="00B711C1">
        <w:trPr>
          <w:trHeight w:val="1430"/>
        </w:trPr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Приготовление холодных блюд и закусок</w:t>
            </w:r>
          </w:p>
        </w:tc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Заполнение таблиц, решение задач, контрольные вопросы, вопросы для самоконтроля, составление 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те</w:t>
            </w:r>
            <w:r w:rsidR="00AA49DE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хнологической карты, 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тестовые задания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Раздаточный материал, интернет – ресурсы, презентации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Оценивание выполненных заданий</w:t>
            </w:r>
          </w:p>
        </w:tc>
      </w:tr>
      <w:tr w:rsidR="00B711C1" w:rsidRPr="001F0926" w:rsidTr="00B711C1">
        <w:trPr>
          <w:trHeight w:val="1430"/>
        </w:trPr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Приготовление сладких блюд и напитков</w:t>
            </w:r>
          </w:p>
        </w:tc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Заполнение таблиц, решение задач, контрольные вопросы, вопросы для самоконтроля, составление тех</w:t>
            </w:r>
            <w:r w:rsidR="00AA49DE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нологической карты, 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Раздаточный материал, интернет – ресурсы, презентации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711C1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Оценивание выполненных заданий</w:t>
            </w:r>
          </w:p>
        </w:tc>
      </w:tr>
    </w:tbl>
    <w:p w:rsidR="00EE1163" w:rsidRPr="001F0926" w:rsidRDefault="00EE1163" w:rsidP="001F0926">
      <w:pPr>
        <w:spacing w:after="0" w:line="240" w:lineRule="auto"/>
        <w:rPr>
          <w:sz w:val="24"/>
          <w:szCs w:val="24"/>
        </w:rPr>
      </w:pPr>
    </w:p>
    <w:p w:rsidR="00EE1163" w:rsidRPr="001F0926" w:rsidRDefault="00EE1163" w:rsidP="001F0926">
      <w:pPr>
        <w:spacing w:after="0" w:line="240" w:lineRule="auto"/>
        <w:jc w:val="center"/>
        <w:rPr>
          <w:sz w:val="24"/>
          <w:szCs w:val="24"/>
        </w:rPr>
      </w:pPr>
    </w:p>
    <w:p w:rsidR="00EE1163" w:rsidRPr="00AA49DE" w:rsidRDefault="00B711C1" w:rsidP="001F0926">
      <w:pPr>
        <w:pStyle w:val="a7"/>
        <w:spacing w:line="240" w:lineRule="auto"/>
        <w:jc w:val="center"/>
        <w:rPr>
          <w:smallCaps w:val="0"/>
          <w:sz w:val="24"/>
          <w:szCs w:val="24"/>
        </w:rPr>
      </w:pPr>
      <w:r w:rsidRPr="00AA49DE">
        <w:rPr>
          <w:b/>
          <w:bCs/>
          <w:smallCaps w:val="0"/>
          <w:sz w:val="24"/>
          <w:szCs w:val="24"/>
        </w:rPr>
        <w:t>Самостоятельная работа по теме: Обработка овощей и грибов</w:t>
      </w:r>
      <w:r w:rsidRPr="00AA49DE">
        <w:rPr>
          <w:smallCaps w:val="0"/>
          <w:sz w:val="24"/>
          <w:szCs w:val="24"/>
        </w:rPr>
        <w:br/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Пример 1. Какое количество отходов получится при обработке 80 кг моркови в январе?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Решение. Расчеты в задачах указанного типа следует производить таким образом: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- принимаем массу продукта за 100%;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- находим % отходов для данного вида овощей с учетом сезона и вида обработки по таблице «Расчет расхода сырья, выхода полуфабрикатов и готовых изделий» «Сборника рецептур блюд и кулинарных изделий для предприятий общественного питания» (25 %);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- определяем массу отходов, составив пропорцию: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 кг - 100%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Х - 25%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 брутто х %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отх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  <w:t xml:space="preserve">М отходов = -------------------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100%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  <w:t xml:space="preserve">80 х 25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 отходов = ------------- = 20 кг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100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  <w:t xml:space="preserve">Пример 2. сколько получится очищенного картофеля из 100 кг картофеля массой брутто в феврале?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Решение. Расчеты задачи указанного типа следует производить таким образом: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- массу продукта принимаем за 100 %;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- находим % отхода при холодной обработке по таблице «Расчет расхода сырья, выхода полуфабрикатов и готовых изделий» «Сборника рецептур блюд и кулинарных изделий для предприятий общественного питания»;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- рассчитать массу нетто в %, она будет равна (100 - %</w:t>
      </w:r>
      <w:r w:rsid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отх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.);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- определить массу нетто продукта с учетом массы брутто.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Процент отхода при обработке картофеля в феврале – 35 %.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  <w:t>М брутто х (100% - %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отх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.)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 нетто = ---------------------------------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100%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100 х (100 – 35)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  <w:t xml:space="preserve">М нетто = ----------------------- = 65 кг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 xml:space="preserve">100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  <w:t>Пример 3. Сколько килограммов картофеля массой брутто необходимо взять со склада, чтобы получить 60 кг очищенного картофеля в марте?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Решение. Расчеты при решении задач приведенного типа производят следующим образом: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- массу брутто овощей принять за 100 %;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- найти процент отходов по таблице «Расчет расхода сырья, выхода полуфабрикатов и готовых изделий» «Сборника рецептур блюд и кулинарных изделий для предприятий общественного питания»;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- определить массу нетто продуктов в процентах, она равна (100 - %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отх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.);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- находим массу брутто по формуле: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  <w:t xml:space="preserve">М нетто х 100 %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 брутто = ----------------------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100 % - %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отх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  <w:t xml:space="preserve">Процент отходов при холодной обработке картофеля в марте – 40 %.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  <w:t xml:space="preserve">60 х 100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 брутто = ------------- = 100 кг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100 – 40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  <w:t xml:space="preserve">1. Какое количество отходов получится при обработке 40кг моркови и 60кг свеклы в марте?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Какое количество отходов получится при первичной обработке 15кг петрушки и 30кг укропа?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3. Какое количество очищенных овощей выпускает овощной цех ресторана, если в сутки (сентябрь) перерабатывается: картофеля 100кг, редиса красного с ботвой 30кг?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Какое количество очищенных овощей выпускает овощной цех ресторана, если в сутки (май) перерабатывается: моркови 50кг, свеклы 30кг?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5. Сколько очищенных овощей выпускает овощной цех столовой - заготовочной, если в сутки (февраль) перерабатывается картофеля 900кг, свеклы 300кг?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Сколько очищенных овощей выпускает овощной цех столовой - заготовочной, если в сутки (март) перерабатывается капусты 700 кг, лука репчатого 300 кг?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7. Сколько очищенных овощей выпускает цех фабрики – заготовочной, если в сутки (ноябрь) перерабатывается моркови 250 кг, капусты белокочанной 750 кг?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 Определить количество овощей массой брутто, если в ноябре овощной цех фабрики – заготовочной выработал следующее количество полуфабрикатов: картофель сырой очищенный 3000 кг, морковь сырая очищенная 800 кг?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9. Определить количество овощей массой брутто, если в ноябре овощной цех фабрики – заготовочной выработал следующее количество полуфабрикатов: капуста свежая белокочанная очищенная 100кг, свекла сырая очищенная 580кг?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10. Потребность предприятия в овощах массой нетто в январе составляет: картофеля 600кг, капусты цветной 40кг. Выписать требования – накладную на овощи массой брутто.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11. Потребность предприятия в овощах массой нетто в ноябре составляет: лука репчатого 90кг, капусты свежей белокочанной 208кг. Выписать требования – накладную на овощи массой брутто.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12. Какое количество отходов получится при очистке 70 кг лука репчатого и при обработке 30 кг перца сырого, подготовленного для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фарширования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?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13. Определить разницу в количестве отходов при обработке 120 кг картофеля в январе и в мае?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14. Какое количество очищенных овощей выпускает овощной цех ресторана, если в сутки (март) перерабатывается: перца для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фарширования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10кг, капусты цветной 10кг?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15. Какое количество очищенных овощей выпускает овощной цех ресторана, если в сутки (май) перерабатывается: петрушки 25кг, лука зеленого32кг?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16. Сколько очищенных овощей выпускает овощной цех столовой - заготовочной, если в сутки (январь) перерабатывается лука репчатого 1300кг, свеклы 700кг?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17. Сколько очищенных овощей выпускает овощной цех столовой - заготовочной, если в сутки (февраль) перерабатывается моркови 500кг, свеклы 100кг?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18. Сколько очищенных овощей выпускает цех фабрики – заготовочной, если в сутки (апрель) перерабатывается картофеля 1300кг, лука репчатого 180кг?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19. Сколько очищенных овощей выпускает цех фабрики – заготовочной, если в сутки (ноябрь) перерабатывается свеклы 150кг, капусты белокочанной 250кг?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20. Сколько очищенных овощей выпускает цех фабрики – заготовочной, если в сутки (март) перерабатывается моркови 750кг, свеклы 650кг?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21. Сколько потребуется картофеля брутто для получения 160 кг очищенного картофеля в январе и в марте?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22. Определить количество овощей массой брутто, если в январе овощной цех фабрики – заготовочной выработал следующее количество полуфабрикатов: лук репчатый сырой очищенный 170кг, морковь сырая очищенная 500кг?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23. Потребность предприятия в овощах массой нетто в марте составляет: капусты свежей белокочанной 150кг, моркови свежей 120кг. Выписать требования – накладную на овощи массой брутто.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24. Выписать требования – накладную на необходимое количество овощей для производства овощных полуфабрикатов (ноябрь) в следующем количестве: картофеля сырого очищенного 320 кг, лука репчатого сырого очищенного 81 кг.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  <w:t xml:space="preserve">25. Выписать требования – накладную на необходимое количество овощей для производства овощных полуфабрикатов (апрель) в следующем количестве: моркови сырой очищенной 30 кг, капусты </w:t>
      </w:r>
      <w:r w:rsidR="00F322E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белокочанной очищенной 87 кг. </w:t>
      </w:r>
      <w:r w:rsidR="00F322E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  <w:t>Задачи для самостоятельного решения</w:t>
      </w:r>
    </w:p>
    <w:p w:rsidR="00EE1163" w:rsidRPr="001F0926" w:rsidRDefault="00B711C1" w:rsidP="001F0926">
      <w:pPr>
        <w:pStyle w:val="a7"/>
        <w:numPr>
          <w:ilvl w:val="0"/>
          <w:numId w:val="20"/>
        </w:numPr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Определите массу отходов, полученных при механической кулинарной обработке 0,756 кг молодого картофеля, если нормативное количество отходов для данного вида продукта составляет 20 %. </w:t>
      </w:r>
    </w:p>
    <w:p w:rsidR="00EE1163" w:rsidRPr="001F0926" w:rsidRDefault="00B711C1" w:rsidP="001F0926">
      <w:pPr>
        <w:pStyle w:val="a7"/>
        <w:numPr>
          <w:ilvl w:val="0"/>
          <w:numId w:val="20"/>
        </w:numPr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Определите массу нетто очищенного сырого картофеля, полученного массой брутто 125 кг в январе. </w:t>
      </w:r>
    </w:p>
    <w:p w:rsidR="00EE1163" w:rsidRPr="001F0926" w:rsidRDefault="00B711C1" w:rsidP="001F0926">
      <w:pPr>
        <w:pStyle w:val="a7"/>
        <w:numPr>
          <w:ilvl w:val="0"/>
          <w:numId w:val="20"/>
        </w:numPr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Определите разницу в количестве отходов в сентябре и марте при холодной обработке 120 кг картофеля. </w:t>
      </w:r>
    </w:p>
    <w:p w:rsidR="00EE1163" w:rsidRPr="001F0926" w:rsidRDefault="00B711C1" w:rsidP="001F0926">
      <w:pPr>
        <w:pStyle w:val="a7"/>
        <w:numPr>
          <w:ilvl w:val="0"/>
          <w:numId w:val="20"/>
        </w:numPr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Определите массу нетто моркови, если масса брутто 17,25 кг, а известно, что количество отходов при механической кулинарной обработке составляет 25%. </w:t>
      </w:r>
    </w:p>
    <w:p w:rsidR="00EE1163" w:rsidRPr="001F0926" w:rsidRDefault="00B711C1" w:rsidP="001F0926">
      <w:pPr>
        <w:pStyle w:val="a7"/>
        <w:numPr>
          <w:ilvl w:val="0"/>
          <w:numId w:val="20"/>
        </w:numPr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Определите количество картофеля, необходимое в октябре для получения 75 кг сырого очищенного картофеля. </w:t>
      </w:r>
    </w:p>
    <w:p w:rsidR="00EE1163" w:rsidRPr="001F0926" w:rsidRDefault="00B711C1" w:rsidP="001F0926">
      <w:pPr>
        <w:pStyle w:val="a7"/>
        <w:numPr>
          <w:ilvl w:val="0"/>
          <w:numId w:val="20"/>
        </w:numPr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Определите массу брутто капусты белокочанной свежей, если масса нетто 0,535 кг, а из табличных данных известно, что количество отходов при механической кулинарной обработке составляет 20%. </w:t>
      </w:r>
    </w:p>
    <w:p w:rsidR="00EE1163" w:rsidRPr="001F0926" w:rsidRDefault="00B711C1" w:rsidP="001F0926">
      <w:pPr>
        <w:pStyle w:val="a7"/>
        <w:numPr>
          <w:ilvl w:val="0"/>
          <w:numId w:val="20"/>
        </w:numPr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Определите количество отходов при обработке 40 кг свеклы сырой в феврале. </w:t>
      </w:r>
    </w:p>
    <w:p w:rsidR="00EE1163" w:rsidRPr="001F0926" w:rsidRDefault="00B711C1" w:rsidP="001F0926">
      <w:pPr>
        <w:pStyle w:val="a7"/>
        <w:numPr>
          <w:ilvl w:val="0"/>
          <w:numId w:val="20"/>
        </w:numPr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Определите массу нетто огурцов соленых, полученных массой брутто 12,5 кг. </w:t>
      </w:r>
    </w:p>
    <w:p w:rsidR="00EE1163" w:rsidRPr="001F0926" w:rsidRDefault="00B711C1" w:rsidP="001F0926">
      <w:pPr>
        <w:pStyle w:val="a7"/>
        <w:numPr>
          <w:ilvl w:val="0"/>
          <w:numId w:val="20"/>
        </w:numPr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Определите массу нетто петрушки свежей (зелень), полученной массой брутто 2,5 кг. </w:t>
      </w:r>
    </w:p>
    <w:p w:rsidR="00EE1163" w:rsidRPr="001F0926" w:rsidRDefault="001F0926" w:rsidP="001F0926">
      <w:pPr>
        <w:pStyle w:val="a7"/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15FC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 10</w:t>
      </w: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>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Отходы при обработке лука составили 48 кг, или 16 % от массы обработанного лука. Определите, сколько было обработано лука. </w:t>
      </w:r>
    </w:p>
    <w:p w:rsidR="00EE1163" w:rsidRPr="001F0926" w:rsidRDefault="001F0926" w:rsidP="001F0926">
      <w:pPr>
        <w:pStyle w:val="a7"/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 11.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Определите количество перца сладкого, необходимое для получения 35 кг сырого подготовленного для </w:t>
      </w:r>
      <w:proofErr w:type="spellStart"/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фарширования</w:t>
      </w:r>
      <w:proofErr w:type="spellEnd"/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. </w:t>
      </w:r>
    </w:p>
    <w:p w:rsidR="00EE1163" w:rsidRPr="001F0926" w:rsidRDefault="001F0926" w:rsidP="001F0926">
      <w:pPr>
        <w:pStyle w:val="a7"/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 12.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Для обработки взято 80 кг картофеля. Определите качество отходов в процентах при холодной обработке картофеля, если их масса составила 24 кг. </w:t>
      </w:r>
    </w:p>
    <w:p w:rsidR="00EE1163" w:rsidRPr="001F0926" w:rsidRDefault="001F0926" w:rsidP="001F0926">
      <w:pPr>
        <w:pStyle w:val="a7"/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 13.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Определите количество отходов при обработке 100 кг моркови в октябре. </w:t>
      </w:r>
    </w:p>
    <w:p w:rsidR="00EE1163" w:rsidRPr="001F0926" w:rsidRDefault="001F0926" w:rsidP="001F0926">
      <w:pPr>
        <w:pStyle w:val="a7"/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 14.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Определите количество чеснока, необходимое для получения 3,5 кг свежего очищенного чеснока. </w:t>
      </w:r>
    </w:p>
    <w:p w:rsidR="00EE1163" w:rsidRPr="001F0926" w:rsidRDefault="001F0926" w:rsidP="001F0926">
      <w:pPr>
        <w:pStyle w:val="a7"/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15.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Определите массу полуфабриката и количество отходов при холодной обработке 80 кг свежих грунтовых помидоров. </w:t>
      </w:r>
    </w:p>
    <w:p w:rsidR="00EE1163" w:rsidRPr="001F0926" w:rsidRDefault="001F0926" w:rsidP="001F0926">
      <w:pPr>
        <w:pStyle w:val="a7"/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 xml:space="preserve">      16.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Для обработки получено 80 кг картофеля. После холодной обработки получено 56 кг картофеля. Определите процент отходов. </w:t>
      </w:r>
    </w:p>
    <w:p w:rsidR="00EE1163" w:rsidRPr="001F0926" w:rsidRDefault="001F0926" w:rsidP="001F0926">
      <w:pPr>
        <w:pStyle w:val="a7"/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 17.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В столовой имеется проросший чеснок. Допускается ли такой чеснок к использованию? Если да, то как его можно использовать? </w:t>
      </w:r>
    </w:p>
    <w:p w:rsidR="00EE1163" w:rsidRPr="001F0926" w:rsidRDefault="001F0926" w:rsidP="001F0926">
      <w:pPr>
        <w:pStyle w:val="a7"/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 18.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На предприятие поступили свежие томаты в вакуумной упаковке. В упаковке есть раздавленные томаты. Как вы поступите в данном случае? Как сохранить их качество? </w:t>
      </w:r>
    </w:p>
    <w:p w:rsidR="00EE1163" w:rsidRPr="001F0926" w:rsidRDefault="001F0926" w:rsidP="001F0926">
      <w:pPr>
        <w:pStyle w:val="a7"/>
        <w:tabs>
          <w:tab w:val="left" w:pos="0"/>
        </w:tabs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  19.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У вас имеются плоды манго. Какой вкус плодов? Какие плоды считаются созревшими и как их использовать? </w:t>
      </w:r>
    </w:p>
    <w:p w:rsidR="00EE1163" w:rsidRPr="001F0926" w:rsidRDefault="001F0926" w:rsidP="001F0926">
      <w:pPr>
        <w:pStyle w:val="a7"/>
        <w:tabs>
          <w:tab w:val="left" w:pos="0"/>
        </w:tabs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   20.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У вас имеются плоды авокадо. Какова мякоть плодов авокадо? Как эти плоды можно использовать в кулинарии? 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br/>
      </w:r>
    </w:p>
    <w:p w:rsidR="00EE1163" w:rsidRPr="00F322E6" w:rsidRDefault="00B711C1" w:rsidP="001F0926">
      <w:pPr>
        <w:pStyle w:val="a7"/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Подготовка круп к варке. Каши</w:t>
      </w:r>
    </w:p>
    <w:p w:rsidR="00EE1163" w:rsidRPr="00F322E6" w:rsidRDefault="00EE1163" w:rsidP="001F0926">
      <w:pPr>
        <w:pStyle w:val="a7"/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Перечислите процессы первичной обработки круп: 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Объясните: Для чего поджаривают сырую гречневую крупу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Назовите: Какие крупы не промывают? 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По густоте каши различают: 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Укажите: От чего зависит консистенция каш? 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Объясните: Причину увеличения массы и объёма при варке круп.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Дайте определение: Приваром называют 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 Составьте алгоритм: Правила варки каш: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9. Укажите: Какие каши по консистенции готовят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 воде и бульоне 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 молоке 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10. Определите правильную последовательность варки перловой каши: ошпаривают, подсушивают, закладывают в кипящую воду, доводят до готовности в жарочном шкаф, варят до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загустения</w:t>
      </w:r>
      <w:proofErr w:type="spellEnd"/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11. Укажите: Способы варки пшённой каши. Чем они отличается друг от друга?____________________________________________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F322E6" w:rsidRDefault="00B711C1" w:rsidP="00F322E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EE1163" w:rsidRPr="00F322E6" w:rsidRDefault="00B711C1" w:rsidP="00F322E6">
      <w:pPr>
        <w:pStyle w:val="a7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Тестовые задания №2</w:t>
      </w:r>
    </w:p>
    <w:p w:rsidR="00EE1163" w:rsidRPr="00F322E6" w:rsidRDefault="00B711C1" w:rsidP="001F0926">
      <w:pPr>
        <w:pStyle w:val="a7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по теме: «Правила варки каш»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Для варки каш удобнее использовать посуду</w:t>
      </w:r>
      <w:r w:rsidR="00F322E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с ...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дном, объём которой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....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Соль и сахар кладут в котел до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....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из расчета для рассыпчатых каш 10гр, для жидких каш 5гр, на 1кг крупы.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Крупу, промытую непосредственно перед засыпанием /она должна быть теплой /, закладывают в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....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.жидкость и периодически перемешивают, поднимая со дна крупу, веселкой. Когда крупа набухнет и поглотит всю влагу, перемешивание прекращают, поверхность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каши..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д.., котел закрывают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 xml:space="preserve">крышкой, уменьшают нагрев до температуры ..е..и оставляют для ..ж.. . Его продолжительность для различных каш разная и зависит от сорта крупы и способа варки. 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 основном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....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продолжается 1,5-2 часа.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4. Для улучшения вкуса и внешнего вида рассыпчатых каш в котел с жидкостью перед засыпкой крупы можно добавить часть... / от 50 до 100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гр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на 1кг крупы / из расчета 5% нормы.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Пшено, рисовые и перловые крупы в молоке плохо развариваются, поэтому для варки из них молочных каш их предварительно проваривают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....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минут в кипящей воде, взятой по норме, затем вливают ... молоко и варят до готовности.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Манную крупу заваривают, всыпая ее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....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в .... жидкость при помешивании.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EE1163" w:rsidRPr="00F322E6" w:rsidRDefault="00B711C1" w:rsidP="001F0926">
      <w:pPr>
        <w:pStyle w:val="a7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№ 3 Заполнить таблицу:</w:t>
      </w:r>
    </w:p>
    <w:p w:rsidR="00EE1163" w:rsidRPr="001F0926" w:rsidRDefault="00B711C1" w:rsidP="001F0926">
      <w:pPr>
        <w:pStyle w:val="a7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«Разновидности каш»</w:t>
      </w:r>
    </w:p>
    <w:tbl>
      <w:tblPr>
        <w:tblW w:w="10169" w:type="dxa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114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351"/>
        <w:gridCol w:w="2936"/>
        <w:gridCol w:w="2381"/>
        <w:gridCol w:w="2501"/>
      </w:tblGrid>
      <w:tr w:rsidR="00EE1163" w:rsidRPr="001F0926"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Консистенция каш</w:t>
            </w:r>
          </w:p>
        </w:tc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Крупа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Жидкость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Отпуск блюда</w:t>
            </w:r>
          </w:p>
        </w:tc>
      </w:tr>
      <w:tr w:rsidR="00EE1163" w:rsidRPr="001F0926"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Жидкая </w:t>
            </w:r>
          </w:p>
        </w:tc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Используют все крупы кроме ………………..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Молоко</w:t>
            </w:r>
          </w:p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Смесь воды с молоком </w:t>
            </w: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Отпускают как самостоятельное блюдо с ………..</w:t>
            </w:r>
          </w:p>
        </w:tc>
      </w:tr>
      <w:tr w:rsidR="00EE1163" w:rsidRPr="001F0926"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Рассыпчатая </w:t>
            </w:r>
          </w:p>
        </w:tc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Вязкая </w:t>
            </w:r>
          </w:p>
        </w:tc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EE1163" w:rsidRPr="00F322E6" w:rsidRDefault="00B711C1" w:rsidP="001F0926">
      <w:pPr>
        <w:pStyle w:val="a7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№</w:t>
      </w:r>
      <w:r w:rsidR="001F0926"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 </w:t>
      </w: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4</w:t>
      </w:r>
    </w:p>
    <w:p w:rsidR="00EE1163" w:rsidRPr="001F0926" w:rsidRDefault="00B711C1" w:rsidP="001F0926">
      <w:pPr>
        <w:pStyle w:val="a7"/>
        <w:tabs>
          <w:tab w:val="left" w:pos="540"/>
        </w:tabs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Составьте технологическую схему: Приготовления молочной рисовой каши: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EE1163" w:rsidRPr="00F322E6" w:rsidRDefault="00B711C1" w:rsidP="001F0926">
      <w:pPr>
        <w:pStyle w:val="a7"/>
        <w:shd w:val="clear" w:color="auto" w:fill="FFFFFF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Тестовое задание № 5 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 теме «Приготовление каш»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1. Из какой крупы готовят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Гурьевскую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кашу?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а)гречневая</w:t>
      </w:r>
      <w:proofErr w:type="gramEnd"/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пшеничная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манная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Какую кашу называют «размазня»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а) вязкая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жидкая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рассыпчатая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Из какой крупы нельзя приготовить рассыпчатую кашу без предварительной подготовки?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манную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рисовую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гречневую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Какие каши называют крутыми?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жидкие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вязкие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рассыпчатые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Из какой крупы готовят плов?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пшеничная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рисовая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пшенная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Какую по консистенции кашу варят для приготовления котлет, биточков?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жидкая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вязкая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рассыпчатая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Для промывания 1кг крупы берут?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7-8л воды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4-5л воды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2-3 л воды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 Для приготовления рассыпчатой каши из манной крупы, ее предварительно?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промывают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обжаривают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отваривают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9. Температура подачи каши?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а) 10-14°С 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б)100-110°С 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65-75°С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10. Разность масс готовой каши и используемой для приготовления крупы называется?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приваром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упеком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припеком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EE1163" w:rsidRPr="00F322E6" w:rsidRDefault="00B711C1" w:rsidP="001F0926">
      <w:pPr>
        <w:pStyle w:val="a7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lastRenderedPageBreak/>
        <w:t>Задание №6 Тема: «Блюда и гарниры из круп»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1.Выберите характеристику воды ту, которая соответствует требованиям к воде, применяемой для промывания круп перед варкой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холодная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теплая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В)горячая</w:t>
      </w:r>
      <w:proofErr w:type="gramEnd"/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2. Выберите правильное соотношение крупы, воды и соли при варке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рассыпчатой каши откидным способом.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1 кг крупы, 5 литров воды, 50 гр. соли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1 кг крупы, 2 литра воды, 20 гр. соли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1 кг крупы, 7 литров воды, 70 гр. соли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3.Выберите крупы, те, которые моют перед варкой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рисовая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Б) манная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перловая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Г) пшеничная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4.Выберите из продуктов те, которые необходимы для приготовления рассыпчатой гречневой каши.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гречневая крупа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сахар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соль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Г) жир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Д) лавровый лист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5.Выберите из температур ту, которая рекомендуется для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упревания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каши.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90оС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100оС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150оС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6.Выберите из круп ту, которая хорошо разваривается в молоке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рисовая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гречневая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В) манная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7.Укажите, какой углевод преобладает в составе круп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А) крахмал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Б) глюкоза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клетчатка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8.Укажите причину размягчения крупы при варке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высокая температура воды при варке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протопектин, содержащийся в крупе, переходит в пектин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В) крахмал, содержащийся в крупе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клейстеризуется</w:t>
      </w:r>
      <w:proofErr w:type="spellEnd"/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9.Укажите последовательность операций при подготовке пшена к варке</w:t>
      </w:r>
    </w:p>
    <w:p w:rsidR="00EE1163" w:rsidRPr="001F0926" w:rsidRDefault="00B711C1" w:rsidP="001F0926">
      <w:pPr>
        <w:pStyle w:val="a7"/>
        <w:numPr>
          <w:ilvl w:val="1"/>
          <w:numId w:val="21"/>
        </w:numPr>
        <w:tabs>
          <w:tab w:val="left" w:pos="0"/>
        </w:tabs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 xml:space="preserve">ошпаривают кипятком </w:t>
      </w:r>
    </w:p>
    <w:p w:rsidR="00EE1163" w:rsidRPr="001F0926" w:rsidRDefault="00B711C1" w:rsidP="001F0926">
      <w:pPr>
        <w:pStyle w:val="a7"/>
        <w:numPr>
          <w:ilvl w:val="1"/>
          <w:numId w:val="21"/>
        </w:numPr>
        <w:tabs>
          <w:tab w:val="left" w:pos="0"/>
        </w:tabs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перебирают </w:t>
      </w:r>
    </w:p>
    <w:p w:rsidR="00EE1163" w:rsidRPr="001F0926" w:rsidRDefault="00B711C1" w:rsidP="001F0926">
      <w:pPr>
        <w:pStyle w:val="a7"/>
        <w:numPr>
          <w:ilvl w:val="1"/>
          <w:numId w:val="21"/>
        </w:numPr>
        <w:tabs>
          <w:tab w:val="left" w:pos="0"/>
        </w:tabs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моют теплой водой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10.Укажите цель ошпаривания пшенной крупы.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для размягчения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для удаления горечи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для промывания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11.Установите соответствие между колонками с помощью цифр: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творог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2. гречневая каша </w:t>
      </w:r>
      <w:r w:rsid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               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котлеты, биточки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3.рисовая каша </w:t>
      </w:r>
    </w:p>
    <w:p w:rsidR="00EE1163" w:rsidRPr="001F0926" w:rsidRDefault="00AA49DE" w:rsidP="00AA49DE">
      <w:pPr>
        <w:pStyle w:val="a7"/>
        <w:tabs>
          <w:tab w:val="left" w:pos="0"/>
        </w:tabs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>4.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изюм </w:t>
      </w:r>
    </w:p>
    <w:p w:rsidR="00EE1163" w:rsidRPr="001F0926" w:rsidRDefault="00AA49DE" w:rsidP="00AA49DE">
      <w:pPr>
        <w:pStyle w:val="a7"/>
        <w:tabs>
          <w:tab w:val="left" w:pos="0"/>
        </w:tabs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>5.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курага </w:t>
      </w: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                                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запеканка</w:t>
      </w:r>
    </w:p>
    <w:p w:rsidR="00EE1163" w:rsidRPr="001F0926" w:rsidRDefault="00AA49DE" w:rsidP="00AA49DE">
      <w:pPr>
        <w:pStyle w:val="a7"/>
        <w:tabs>
          <w:tab w:val="left" w:pos="0"/>
        </w:tabs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>6.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сметана </w:t>
      </w:r>
    </w:p>
    <w:p w:rsidR="00EE1163" w:rsidRPr="001F0926" w:rsidRDefault="00AA49DE" w:rsidP="00AA49DE">
      <w:pPr>
        <w:pStyle w:val="a7"/>
        <w:tabs>
          <w:tab w:val="left" w:pos="0"/>
        </w:tabs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>7.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сухари </w:t>
      </w: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                                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крупеник</w:t>
      </w:r>
    </w:p>
    <w:p w:rsidR="00EE1163" w:rsidRPr="001F0926" w:rsidRDefault="00AA49DE" w:rsidP="00AA49DE">
      <w:pPr>
        <w:pStyle w:val="a7"/>
        <w:tabs>
          <w:tab w:val="left" w:pos="0"/>
        </w:tabs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>8.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манная каша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EE1163" w:rsidRPr="00F322E6" w:rsidRDefault="00B711C1" w:rsidP="001F0926">
      <w:pPr>
        <w:pStyle w:val="a7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№</w:t>
      </w:r>
      <w:r w:rsidR="001F0926"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 </w:t>
      </w: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7</w:t>
      </w:r>
    </w:p>
    <w:p w:rsidR="00EE1163" w:rsidRPr="001F0926" w:rsidRDefault="00B711C1" w:rsidP="001F0926">
      <w:pPr>
        <w:pStyle w:val="a7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Тема: «Блюда из бобовых»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Перечислите, что относят к бобовым? _______________________________________________________________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Укажите: За содержание, каких питательных веществ ценятся бобы?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Составьте алгоритм подготовки бобовых к варке: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4. Укажите причину плохой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развариваемости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бобовых.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5. Объясните: Почему происходит закисание </w:t>
      </w:r>
      <w:r w:rsid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>бобовых при температуре выше 15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С во время замачивания? Какие требования нужно выполнять, чтобы избежать этого?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Заполните таблицу:</w:t>
      </w:r>
    </w:p>
    <w:tbl>
      <w:tblPr>
        <w:tblW w:w="10454" w:type="dxa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114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696"/>
        <w:gridCol w:w="2276"/>
        <w:gridCol w:w="2711"/>
        <w:gridCol w:w="2771"/>
      </w:tblGrid>
      <w:tr w:rsidR="00EE1163" w:rsidRPr="001F0926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Время варки</w:t>
            </w:r>
          </w:p>
        </w:tc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Особенности приготовления</w:t>
            </w:r>
          </w:p>
        </w:tc>
        <w:tc>
          <w:tcPr>
            <w:tcW w:w="2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Подача блюда</w:t>
            </w:r>
          </w:p>
        </w:tc>
      </w:tr>
      <w:tr w:rsidR="00EE1163" w:rsidRPr="001F0926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Бобовые с жиром и луком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Фасоль в соусе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EE1163" w:rsidRPr="00F322E6" w:rsidRDefault="00B711C1" w:rsidP="001F0926">
      <w:pPr>
        <w:pStyle w:val="a7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№</w:t>
      </w:r>
      <w:r w:rsidR="001F0926"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 </w:t>
      </w: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8</w:t>
      </w:r>
    </w:p>
    <w:p w:rsidR="00EE1163" w:rsidRPr="00AA49DE" w:rsidRDefault="00AA49DE" w:rsidP="001F0926">
      <w:pPr>
        <w:pStyle w:val="a7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>Кроссворд</w:t>
      </w:r>
    </w:p>
    <w:p w:rsidR="00EE1163" w:rsidRPr="001F0926" w:rsidRDefault="00B711C1" w:rsidP="001F0926">
      <w:pPr>
        <w:pStyle w:val="a7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 теме: «Блюда из круп и бобовых»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 горизонтали: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 – Эти бобовые перед варкой обязательно замачивают на 5-8 часов в холодной воде.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 – Как называется запеканка из гречневой или полтавской крупы.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3 – Это блюдо готовят из вязкой каши с добавлением фруктов и взбитых белков яиц.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 – Что добавляют в блюдо «Фасоль в соусе» для улучшения вкуса.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 вертикали: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 – Её варят из любой крупы с молоком или без молока.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 – Эта крупа плохо разваривается в молоке. Поэтому её предварительно проваривают в воде.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 – Что можно добавить для улучшения внешнего вида и вкуса рассыпчатых каш.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 – Эти бобовые поступают на п. о. п. целыми, половинками или в виде муки.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 – Какай п/ф из каши имеет размеры диаметр 6см, толщина 2-2,5 см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7 – Их готовят из вязкой манной каши с добавлением маргарина (растопленного) и яиц.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EE1163" w:rsidRPr="00F322E6" w:rsidRDefault="00B711C1" w:rsidP="001F0926">
      <w:pPr>
        <w:pStyle w:val="a7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Тестовое задание № 9</w:t>
      </w:r>
    </w:p>
    <w:p w:rsidR="00EE1163" w:rsidRPr="001F0926" w:rsidRDefault="00B711C1" w:rsidP="001F0926">
      <w:pPr>
        <w:pStyle w:val="a7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тема: «Блюда из макаронных изделий»</w:t>
      </w:r>
    </w:p>
    <w:p w:rsidR="00EE1163" w:rsidRPr="001F0926" w:rsidRDefault="00B711C1" w:rsidP="001F0926">
      <w:pPr>
        <w:pStyle w:val="a7"/>
        <w:numPr>
          <w:ilvl w:val="0"/>
          <w:numId w:val="23"/>
        </w:numPr>
        <w:shd w:val="clear" w:color="auto" w:fill="FFFFFF"/>
        <w:tabs>
          <w:tab w:val="left" w:pos="0"/>
        </w:tabs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химический состав и пищевую ценность макаронных изделий.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_______________________________________________________________________ 2. Перечислите виды макаронных изделий, используемых в кулинарии.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Заполните таблицу указав величину показателей разных способов приготовления макаронных изделий.</w:t>
      </w:r>
    </w:p>
    <w:tbl>
      <w:tblPr>
        <w:tblW w:w="10270" w:type="dxa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114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088"/>
        <w:gridCol w:w="3941"/>
        <w:gridCol w:w="4241"/>
      </w:tblGrid>
      <w:tr w:rsidR="00EE1163" w:rsidRPr="001F0926">
        <w:tc>
          <w:tcPr>
            <w:tcW w:w="20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81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Способ приготовления</w:t>
            </w:r>
          </w:p>
        </w:tc>
      </w:tr>
      <w:tr w:rsidR="00EE1163" w:rsidRPr="001F0926">
        <w:tc>
          <w:tcPr>
            <w:tcW w:w="20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Сливной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Несливной</w:t>
            </w:r>
            <w:proofErr w:type="spellEnd"/>
          </w:p>
        </w:tc>
      </w:tr>
      <w:tr w:rsidR="00EE1163" w:rsidRPr="001F0926"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Масса макаронных изделий, кг</w:t>
            </w:r>
          </w:p>
        </w:tc>
        <w:tc>
          <w:tcPr>
            <w:tcW w:w="3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Объём жидкости, л</w:t>
            </w:r>
          </w:p>
        </w:tc>
        <w:tc>
          <w:tcPr>
            <w:tcW w:w="3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Масса соли, г</w:t>
            </w:r>
          </w:p>
        </w:tc>
        <w:tc>
          <w:tcPr>
            <w:tcW w:w="3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Привар, %</w:t>
            </w:r>
          </w:p>
        </w:tc>
        <w:tc>
          <w:tcPr>
            <w:tcW w:w="3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</w:tc>
        <w:tc>
          <w:tcPr>
            <w:tcW w:w="3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4. Почему масса макаронных изделий при варке увеличивается примерно в 3 раза? 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Продолжите технологическую последовательность приготовления блюда «Макароны отварные с овощами»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Макароны отваривают - ______________________________________________________________________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Указать ингредиенты и технологическую последовательность приготовления лапшевника: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ингредиенты: ___________________________________________________________________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технологическая последовательность приготовления: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Творог протирают-__________________________________________________________________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Заполнить таблицу показателей качества блюд из макаронных изделий.</w:t>
      </w:r>
    </w:p>
    <w:tbl>
      <w:tblPr>
        <w:tblW w:w="9954" w:type="dxa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114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907"/>
        <w:gridCol w:w="1571"/>
        <w:gridCol w:w="2138"/>
        <w:gridCol w:w="1421"/>
        <w:gridCol w:w="1451"/>
        <w:gridCol w:w="1466"/>
      </w:tblGrid>
      <w:tr w:rsidR="00EE1163" w:rsidRPr="001F0926"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Макаронные</w:t>
            </w:r>
          </w:p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изделия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Консистенция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Вкус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Цвет</w:t>
            </w:r>
          </w:p>
        </w:tc>
      </w:tr>
      <w:tr w:rsidR="00EE1163" w:rsidRPr="001F0926"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Отварные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Запеченные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EE1163" w:rsidRPr="00F322E6" w:rsidRDefault="00B711C1" w:rsidP="001F0926">
      <w:pPr>
        <w:pStyle w:val="a7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Тестовые задания №</w:t>
      </w:r>
      <w:r w:rsidR="001F0926"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 </w:t>
      </w: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10</w:t>
      </w:r>
    </w:p>
    <w:p w:rsidR="00EE1163" w:rsidRPr="001F0926" w:rsidRDefault="00B711C1" w:rsidP="001F0926">
      <w:pPr>
        <w:pStyle w:val="a7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 теме: «Блюда и гарниры из макаронных изделий»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Назовите: Способы варки макаронных изделий: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Укажите: От чего зависит качество отварных макаронных изделий?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3. Укажите: Причину увеличения в массе макаронных изделий при варке.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Заполните таблицу: Блюда из макаронных изделий.</w:t>
      </w:r>
    </w:p>
    <w:tbl>
      <w:tblPr>
        <w:tblW w:w="9689" w:type="dxa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114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2411"/>
        <w:gridCol w:w="2411"/>
        <w:gridCol w:w="2456"/>
      </w:tblGrid>
      <w:tr w:rsidR="00EE1163" w:rsidRPr="001F0926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Способ варки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Особенность приготовления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Подача блюда</w:t>
            </w:r>
          </w:p>
        </w:tc>
      </w:tr>
      <w:tr w:rsidR="00EE1163" w:rsidRPr="001F0926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Макароны с жиром или сметаной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Макароны с сыром, или творогом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Макароны с томатом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Макароны отварные с овощами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626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 xml:space="preserve">Макаронник 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Макароны запечённые с сыром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Лапшевник с творогом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Назовите блюдо, в состав которого входят отварные макароны, яйца, молоко, соль, масло. 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Укажите: Время варки макаронных изделий. 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7.Условия и сроки хранения блюд и гарниров из круп,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бобовых и макаронных изделий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8. Перечислите требования к качеству припущенного риса: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Внешний вид 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Цвет 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Вкус 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Консистенция 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9. Укажите: Температуру хранения готовых каш на мармите ________________________________________________________________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10. Укажите: Сроки реализации блюд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Блюда из каш 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Блюда из макаронных изделий 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Блюда из бобовых 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Рассыпчатые каши 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Рассчитайте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11. Определите количество манной крупы, необходимое для приготовления 10 порций биточков манных.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12. Определите количество воды и соли, необходимое для приготовления 100 порций каши пшенной вязкой.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13. Приведите самые убедительные, на ваш взгляд, доказательства того что: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«Каши используют - в рационе здорового питания»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EE1163" w:rsidRPr="00F322E6" w:rsidRDefault="00EE1163" w:rsidP="001F0926">
      <w:pPr>
        <w:pStyle w:val="a7"/>
        <w:shd w:val="clear" w:color="auto" w:fill="FFFFFF"/>
        <w:spacing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F322E6" w:rsidRDefault="00B711C1" w:rsidP="001F0926">
      <w:pPr>
        <w:pStyle w:val="a7"/>
        <w:shd w:val="clear" w:color="auto" w:fill="FFFFFF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№ 11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Тема: «Блюда из яиц»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1.Почему яйцо — один из самых полноценных продуктов питания?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Нарушение каких санитарных правил обработки яиц может стать источником опасных пищевых отравлений и инфекций?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______________________________________________________________________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Как определяется качество яиц?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Почему яйца водоплавающей птицы не используются в кулинарии?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Какими продуктами можно заменить свежие куриные яйца?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Укажите нормы взаимозаменяемости яичных продуктов.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Заполните таблицу указав условия варки и кулинарное использование яиц в зависимости от способа варки.</w:t>
      </w:r>
    </w:p>
    <w:tbl>
      <w:tblPr>
        <w:tblW w:w="10323" w:type="dxa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114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536"/>
        <w:gridCol w:w="3356"/>
        <w:gridCol w:w="3431"/>
      </w:tblGrid>
      <w:tr w:rsidR="00EE1163" w:rsidRPr="001F0926">
        <w:tc>
          <w:tcPr>
            <w:tcW w:w="3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Способ варки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Условия варки</w:t>
            </w:r>
          </w:p>
        </w:tc>
        <w:tc>
          <w:tcPr>
            <w:tcW w:w="3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Кулинарное использование</w:t>
            </w:r>
          </w:p>
        </w:tc>
      </w:tr>
      <w:tr w:rsidR="00EE1163" w:rsidRPr="001F0926">
        <w:tc>
          <w:tcPr>
            <w:tcW w:w="3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Всмятку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«В мешочек»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Вкрутую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«В мешочек» без скорлупы</w:t>
            </w:r>
          </w:p>
        </w:tc>
        <w:tc>
          <w:tcPr>
            <w:tcW w:w="3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 Какое количество воды необходимо для варки 1 яйца?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9. При варке яиц вкрутую на желтке может образовываться серо-зеленоватый налет, как его предупредить?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10. Укажите ингредиенты и технологическую последовательность приготовления яичной кашки: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ингредиенты: 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технологическая последовательность приготовления: соединяют яйца с молоком —»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F322E6" w:rsidRDefault="00B711C1" w:rsidP="001F0926">
      <w:pPr>
        <w:pStyle w:val="a7"/>
        <w:shd w:val="clear" w:color="auto" w:fill="FFFFFF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F322E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№12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Тема: «Жареные и запеченные яичные блюда»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1.Перечислите виды яичниц.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Продолжите технологическую последовательность приготовления яичницы-глазуньи: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разогревают сковороду 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Назовите причины появления дефектов яичницы-глазуньи.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Дефект </w:t>
      </w:r>
      <w:r w:rsid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                                       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Причины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Белые пятна на 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поверхности желтка 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Вздутие белка 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Назовите правила приготовления омлетов.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______________________________________________________________________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Почему белок яйца при взбивании увеличивается в объеме?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Продолжите технологическую последовательность приготовления натурального омлета: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приготовляют омлетную массу -______________________________________________________________________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7. Чем отличается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драчена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от омлетов?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 Выполните практические задания.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1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Определите количество меланжа, необходимое для приготовления 25 порций натурального омлета при замене яиц, если для одной порции расходуют 2 яйца массой по 40 г.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Решение:_________________________________________________________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Ответ:__________________________________________________________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2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Определите количество яичного порошка, необходимое при замене яиц для приготовления 40 порций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драчены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, если для одной порции расходуют 2 яйца массой по 40 г.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Решение:_________________________________________________________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Ответ:__________________________________________________________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B3495D" w:rsidRPr="00B3495D" w:rsidRDefault="00B711C1" w:rsidP="001F0926">
      <w:pPr>
        <w:pStyle w:val="a7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B3495D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Задание №13 </w:t>
      </w:r>
    </w:p>
    <w:p w:rsidR="00EE1163" w:rsidRPr="001F0926" w:rsidRDefault="00B711C1" w:rsidP="001F0926">
      <w:pPr>
        <w:pStyle w:val="a7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тема: «Блюда из творога»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1.Каково значение в питании блюд из творога?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Почему перед приготовлением блюд творог протирают через сито или через протирочную машину?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Перечислите способы подачи холодных блюд из творога.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Продолжите технологическую последовательность приготовления и отпуск натурального творога: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используют жирный и полужирный творог —»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Продолжите технологическую последовательность приготовления вареников ленивых: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приготовляют творожную массу —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В чем отличие вареников с творожным фаршем от вареников ленивых?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Какие продукты используются для приготовления сырников и творожной запеканки?________________________________________________________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 Готовить сырники можно не только с мукой но и ……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…….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.?____________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9. Определите название блюда по перечисленному набору продуктов.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Блюдо 1 Блюдо 2 Блюдо 3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Творог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Творог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Творог</w:t>
      </w:r>
      <w:proofErr w:type="spellEnd"/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Мука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Мука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Мука</w:t>
      </w:r>
      <w:proofErr w:type="spellEnd"/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Сахар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Сахар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Сахар</w:t>
      </w:r>
      <w:proofErr w:type="spellEnd"/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Яйца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Яйца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Яйца</w:t>
      </w:r>
      <w:proofErr w:type="spellEnd"/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Сметана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Сметана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Сметана</w:t>
      </w:r>
      <w:proofErr w:type="spellEnd"/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Масло сливочное — Маргарин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Вода — —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Блюдо_____________ Блюдо_________ Блюдо_________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10. В чем отличие пудинга творожного от запеканок?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11. Дайте характеристику полуфабриката «Вареники с творожным фаршем»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12. Дайте характеристику полуфабриката «Вареники ленивые»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13. Заполните таблицу, указав показатели качества блюд из творога.</w:t>
      </w:r>
    </w:p>
    <w:tbl>
      <w:tblPr>
        <w:tblW w:w="9884" w:type="dxa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114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57"/>
        <w:gridCol w:w="1586"/>
        <w:gridCol w:w="1481"/>
        <w:gridCol w:w="1481"/>
        <w:gridCol w:w="1496"/>
        <w:gridCol w:w="2183"/>
      </w:tblGrid>
      <w:tr w:rsidR="00EE1163" w:rsidRPr="001F0926"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Блюдо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Вкус</w:t>
            </w: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Консистенция</w:t>
            </w:r>
          </w:p>
        </w:tc>
      </w:tr>
      <w:tr w:rsidR="00EE1163" w:rsidRPr="001F0926"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Вареники с творожным фаршем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Вареники ленивые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Сырники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Запеканка из творога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B711C1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Пудинг запеченный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14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14" w:type="dxa"/>
              <w:right w:w="115" w:type="dxa"/>
            </w:tcMar>
          </w:tcPr>
          <w:p w:rsidR="00EE1163" w:rsidRPr="001F0926" w:rsidRDefault="00EE1163" w:rsidP="001F0926">
            <w:pPr>
              <w:pStyle w:val="af0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B3495D" w:rsidRDefault="00B711C1" w:rsidP="001F0926">
      <w:pPr>
        <w:pStyle w:val="a7"/>
        <w:spacing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B3495D" w:rsidRPr="00B3495D" w:rsidRDefault="00B711C1" w:rsidP="001F0926">
      <w:pPr>
        <w:pStyle w:val="a7"/>
        <w:shd w:val="clear" w:color="auto" w:fill="FFFFFF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B3495D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№14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по теме: «Блюда из творога»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В зависимости от содержания жира творог бывает: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1)......... 2).......... 3)..........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По способу кулинарной обработки блюда из творога делят на: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 ........ 2).......... 3).........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3. Укажите правильную последовательность технологических операций при приготовлении блюда «Вареники с творогом»: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 приготовление теста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 приготовление фарша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 варка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4) ..........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5) формование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6) отпуск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Отметьте продукты, используемые для приготовления блюда «Вареники ленивые»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мука д) сахар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яйца е) сливочное масло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в)соль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ж)творог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г)вода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з) сухари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Сырники из творога имеют форму: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овально - прямоугольную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округло - приплюснутую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шаровидную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Творожные запеченные блюда (запеканка, пудинг) запекают в жарочном шкафу при температуре: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250°С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160°С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120°С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Отметьте продукты, используемые для приготовления запеканки творожной: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творог д) яйца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б) сахар е) сметана 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крупа манная ж) орехи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г) крупа рисовая з) взбитые белки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8. Способы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защипывания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вареников с творогом:___________________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9. Время варки вареников ленивых:</w:t>
      </w:r>
    </w:p>
    <w:p w:rsidR="00EE1163" w:rsidRPr="001F0926" w:rsidRDefault="00AA49DE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а) 10-15 </w:t>
      </w:r>
    </w:p>
    <w:p w:rsidR="00EE1163" w:rsidRPr="001F0926" w:rsidRDefault="00AA49DE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б) 4-5 </w:t>
      </w:r>
    </w:p>
    <w:p w:rsidR="00EE1163" w:rsidRPr="001F0926" w:rsidRDefault="00AA49DE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в) 20-30 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10. Укажите последовательность технологических операций при приготовлении блюда: «Блинчики с творогом»</w:t>
      </w:r>
    </w:p>
    <w:p w:rsidR="00EE1163" w:rsidRPr="001F0926" w:rsidRDefault="00B711C1" w:rsidP="001F0926">
      <w:pPr>
        <w:pStyle w:val="a7"/>
        <w:shd w:val="clear" w:color="auto" w:fill="FFFFFF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1 ---------- 2.---------- 3.---------- 4.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Фарширование</w:t>
      </w:r>
      <w:proofErr w:type="spellEnd"/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5.----------- 6. Отпуск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Критерии оценки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EE1163" w:rsidRPr="00B3495D" w:rsidRDefault="00B711C1" w:rsidP="001F0926">
      <w:pPr>
        <w:pStyle w:val="a7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B3495D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Карта - задание №15</w:t>
      </w:r>
    </w:p>
    <w:p w:rsidR="00EE1163" w:rsidRPr="001F0926" w:rsidRDefault="00B711C1" w:rsidP="001F0926">
      <w:pPr>
        <w:pStyle w:val="a7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Тема: «Изделия из теста»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Значение блюд из теста в питании.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2.На какие группы делят изделия из теста.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3.Составить последовательность приготовления теста для лапши домашней.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4.Какое количество воды используют на 1кг муки, для лапши домашней.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5.Время созревания теста для лапши домашней.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EE1163" w:rsidRPr="00B3495D" w:rsidRDefault="00B711C1" w:rsidP="001F0926">
      <w:pPr>
        <w:pStyle w:val="a7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B3495D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Карта задание №16</w:t>
      </w:r>
    </w:p>
    <w:p w:rsidR="00EE1163" w:rsidRPr="001F0926" w:rsidRDefault="00B711C1" w:rsidP="001F0926">
      <w:pPr>
        <w:pStyle w:val="a7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Тема: «Изделия из теста»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Значение блюд из теста в питании.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2.На какие группы делят изделия из теста.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Составить схему приготовления теста для вареников и пельменей.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4.Составить последовательность приготовления творожного фарша.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5.Какое количество воды используют на 1кг муки, в тесто для вареников.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6.Время созревания теста для вареников.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Правила хранения вареников до варки.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 Правила варки вареников.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9. Отпуск.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EE1163" w:rsidRPr="00B3495D" w:rsidRDefault="00B711C1" w:rsidP="001F0926">
      <w:pPr>
        <w:pStyle w:val="a7"/>
        <w:spacing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B3495D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Карта - задание №17 </w:t>
      </w:r>
    </w:p>
    <w:p w:rsidR="00EE1163" w:rsidRPr="001F0926" w:rsidRDefault="00B711C1" w:rsidP="001F0926">
      <w:pPr>
        <w:pStyle w:val="a7"/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Тема: «Приготовление изделий из теста»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1.На какие группы делят изделия из теста.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___________________, _____________________, __________________________.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2.Какие бывают пельмени в зависимости от способа тепловой обработки.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____________________, ______________________, _______________________.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3.Какие фарши используют для пельменей.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_____________________________, ____________________________________.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4.Какое количество берут воды и соли для варки 1 кг пельменей.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5.Требования к качеству пельменей и вареников.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Критерии оценки 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70% - «3» удовлетворительно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80% - «4» хорошо</w:t>
      </w:r>
    </w:p>
    <w:p w:rsidR="00EE1163" w:rsidRPr="001F0926" w:rsidRDefault="00B711C1" w:rsidP="001F0926">
      <w:pPr>
        <w:pStyle w:val="a7"/>
        <w:spacing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90% - и выше «5» отлично</w:t>
      </w:r>
    </w:p>
    <w:p w:rsidR="00EE1163" w:rsidRPr="001F0926" w:rsidRDefault="00EE1163" w:rsidP="001F0926">
      <w:pPr>
        <w:spacing w:after="0" w:line="240" w:lineRule="auto"/>
        <w:jc w:val="center"/>
        <w:rPr>
          <w:sz w:val="24"/>
          <w:szCs w:val="24"/>
        </w:rPr>
      </w:pPr>
    </w:p>
    <w:p w:rsidR="00EE1163" w:rsidRPr="00AA49DE" w:rsidRDefault="00AA49DE" w:rsidP="00AA49DE">
      <w:pPr>
        <w:spacing w:after="0" w:line="240" w:lineRule="auto"/>
        <w:jc w:val="center"/>
        <w:rPr>
          <w:smallCaps w:val="0"/>
          <w:sz w:val="24"/>
          <w:szCs w:val="24"/>
        </w:rPr>
      </w:pPr>
      <w:r w:rsidRPr="00AA49DE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Задания для самостоятельной  работы по теме «Супы и соусы»</w:t>
      </w: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Раздел 1 Приготовление бульонов, отваров, супов в соответствии с технологическим процессом</w:t>
      </w:r>
    </w:p>
    <w:p w:rsidR="00EE1163" w:rsidRPr="001F0926" w:rsidRDefault="00B711C1" w:rsidP="001F0926">
      <w:pPr>
        <w:spacing w:after="0" w:line="240" w:lineRule="auto"/>
        <w:ind w:firstLine="360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Тема 1.1.</w:t>
      </w:r>
      <w:r w:rsidRPr="001F0926"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  <w:t>Организация технологического процесса для приготовления первых блюд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Цель задания: Закрепление знаний по классификации, развитие мыслительной деятельности, способностей сравнивания, развитие креативности мышления.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Задание1. Заполните таблицу классификации супов.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2. Написание реферата по заданной тематике.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3.Вопросы для самоконтроля.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p w:rsidR="00B3495D" w:rsidRPr="001F0926" w:rsidRDefault="00B3495D" w:rsidP="001F0926">
      <w:pPr>
        <w:spacing w:after="0" w:line="240" w:lineRule="auto"/>
        <w:ind w:firstLine="568"/>
        <w:jc w:val="both"/>
        <w:rPr>
          <w:sz w:val="24"/>
          <w:szCs w:val="24"/>
        </w:rPr>
      </w:pPr>
    </w:p>
    <w:tbl>
      <w:tblPr>
        <w:tblW w:w="9850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2254"/>
        <w:gridCol w:w="2022"/>
        <w:gridCol w:w="2817"/>
        <w:gridCol w:w="2757"/>
      </w:tblGrid>
      <w:tr w:rsidR="00EE1163" w:rsidRPr="001F0926">
        <w:trPr>
          <w:trHeight w:val="559"/>
        </w:trPr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супов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Температура подачи</w:t>
            </w:r>
          </w:p>
        </w:tc>
        <w:tc>
          <w:tcPr>
            <w:tcW w:w="2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Способ приготовления</w:t>
            </w:r>
          </w:p>
        </w:tc>
        <w:tc>
          <w:tcPr>
            <w:tcW w:w="2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Жидкая основа</w:t>
            </w:r>
          </w:p>
        </w:tc>
      </w:tr>
      <w:tr w:rsidR="00EE1163" w:rsidRPr="001F0926">
        <w:trPr>
          <w:trHeight w:val="234"/>
        </w:trPr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Заправочные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34"/>
        </w:trPr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Прозрачные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34"/>
        </w:trPr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Пюреобразные</w:t>
            </w:r>
            <w:proofErr w:type="spellEnd"/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34"/>
        </w:trPr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Молочные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34"/>
        </w:trPr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Сладкие 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1"/>
        </w:trPr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Холодные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B3495D" w:rsidRDefault="00B3495D" w:rsidP="001F0926">
      <w:pPr>
        <w:spacing w:after="0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</w:p>
    <w:p w:rsidR="00EE1163" w:rsidRDefault="00B711C1" w:rsidP="001F0926">
      <w:pPr>
        <w:spacing w:after="0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и показатели, используемые при оценивании данного задания</w:t>
      </w:r>
    </w:p>
    <w:p w:rsidR="00B3495D" w:rsidRPr="001F0926" w:rsidRDefault="00B3495D" w:rsidP="001F0926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9832" w:type="dxa"/>
        <w:tblInd w:w="9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84" w:type="dxa"/>
        </w:tblCellMar>
        <w:tblLook w:val="0000" w:firstRow="0" w:lastRow="0" w:firstColumn="0" w:lastColumn="0" w:noHBand="0" w:noVBand="0"/>
      </w:tblPr>
      <w:tblGrid>
        <w:gridCol w:w="3057"/>
        <w:gridCol w:w="6775"/>
      </w:tblGrid>
      <w:tr w:rsidR="00EE1163" w:rsidRPr="001F0926">
        <w:trPr>
          <w:trHeight w:val="281"/>
        </w:trPr>
        <w:tc>
          <w:tcPr>
            <w:tcW w:w="3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ind w:firstLine="708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67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ind w:firstLine="708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EE1163" w:rsidRPr="001F0926">
        <w:trPr>
          <w:trHeight w:val="579"/>
        </w:trPr>
        <w:tc>
          <w:tcPr>
            <w:tcW w:w="3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1. Степень заполнения таблицы и правильность ответов на поставленные вопросы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Макс. - 10 баллов</w:t>
            </w:r>
          </w:p>
        </w:tc>
        <w:tc>
          <w:tcPr>
            <w:tcW w:w="67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полнота раскрытия вопросов;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обоснованность способов и методов работы с материалом;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умение работать с литературой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умение обобщать, сопоставлять различные точки зрения по рассматриваемому вопросу, аргументировать основные положения и выводы.</w:t>
            </w:r>
          </w:p>
        </w:tc>
      </w:tr>
      <w:tr w:rsidR="00EE1163" w:rsidRPr="001F0926">
        <w:trPr>
          <w:trHeight w:val="823"/>
        </w:trPr>
        <w:tc>
          <w:tcPr>
            <w:tcW w:w="3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 Оригинальность и целостность выполнения задания  Макс. - 10 баллов</w:t>
            </w:r>
          </w:p>
        </w:tc>
        <w:tc>
          <w:tcPr>
            <w:tcW w:w="67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круг, полнота использования литературных источников по вопросам;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 xml:space="preserve">- привлечение новейших работ по дизайну и оформлению творческого задания (журнальные публикации,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и т.д.).</w:t>
            </w:r>
          </w:p>
        </w:tc>
      </w:tr>
      <w:tr w:rsidR="00EE1163" w:rsidRPr="001F0926">
        <w:trPr>
          <w:trHeight w:val="841"/>
        </w:trPr>
        <w:tc>
          <w:tcPr>
            <w:tcW w:w="3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 Соблюдение требований к оформлению таблицы   Макс. - 5 баллов</w:t>
            </w:r>
          </w:p>
        </w:tc>
        <w:tc>
          <w:tcPr>
            <w:tcW w:w="67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правильное оформление;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 xml:space="preserve">- грамотность и культура изложения; 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владение терминологией и понятийным аппаратом проблемы</w:t>
            </w:r>
          </w:p>
        </w:tc>
      </w:tr>
      <w:tr w:rsidR="00EE1163" w:rsidRPr="001F0926">
        <w:trPr>
          <w:trHeight w:val="841"/>
        </w:trPr>
        <w:tc>
          <w:tcPr>
            <w:tcW w:w="3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 Грамотность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Макс. - 5 баллов</w:t>
            </w:r>
          </w:p>
        </w:tc>
        <w:tc>
          <w:tcPr>
            <w:tcW w:w="67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отсутствие орфографических и синтаксических ошибок;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отсутствие опечаток, сокращений слов, кроме общепринятых;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литературный стиль.</w:t>
            </w:r>
          </w:p>
        </w:tc>
      </w:tr>
    </w:tbl>
    <w:p w:rsidR="00EE1163" w:rsidRPr="001F0926" w:rsidRDefault="00EE1163" w:rsidP="001F0926">
      <w:pPr>
        <w:spacing w:after="0" w:line="240" w:lineRule="auto"/>
        <w:ind w:firstLine="708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Конвертация полученных баллов в оценку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27 -- 30 баллов – «отлично»;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26 – 22 баллов – «хорошо»;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21 – 17 баллов – «удовлетворительно»;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менее 17 балла – «неудовлетворительно»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Написание реферата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Реферат — письменная работа объемом 10-18 печатных страниц, выполняемая учащимися. Работа выполняется на одной стороне листа стандартного формата. По обеим сторонам листа оставляются поля размером 35 мм слева и 15 мм справа, рекомендуется шрифт 12-14, интервал - 1,5. Все листы реферата должны быть пронумерованы. Каждый вопрос в тексте должен иметь заголовок в точном соответствии с наименованием в плане-оглавлении.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lastRenderedPageBreak/>
        <w:t>Требования к языку реферата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: он должен отличаться точностью, краткостью, ясностью и простотой.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Структура реферата: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Титульный лист (заполняется по единой форме, см. приложение)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После титульного листа на отдельной странице следует оглавление (план, содержание), в котором указаны названия всех разделов (пунктов плана) реферата и номера страниц, указывающие начало этих разделов в тексте реферата.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После оглавления следует введение. Объем введения составляет 1,5-2 страницы.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Основная часть реферата может иметь одну или несколько глав, состоящих из параграфов (подпунктов, разделов) и предполагает осмысленное и логичное изложение главных положений и идей, содержащихся в изученной литературе. В тексте обязательны ссылки на первоисточники. В том случае если цитируется или используется чья-либо неординарная мысль, идея, вывод, приводится какой-либо цифрой материал, таблицу - обязательно сделайте ссылку на того автора у кого вы взяли данный материал.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Заключение содержит главные выводы, и итоги из текста основной части.</w:t>
      </w:r>
    </w:p>
    <w:p w:rsidR="00EE1163" w:rsidRPr="001F0926" w:rsidRDefault="00B711C1" w:rsidP="001F0926">
      <w:pPr>
        <w:spacing w:after="0" w:line="240" w:lineRule="auto"/>
        <w:ind w:firstLine="852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Приложение может включать графики, таблицы, расчеты.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Библиография (список литературы) здесь указывается реально использованная для написания реферата литература.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Оценивание реферата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Знания и умения на уровне требований стандарта дисциплины: знание фактического материала, усвоение общих представлений, понятий, идей.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EE1163" w:rsidRPr="001F0926" w:rsidRDefault="00B711C1" w:rsidP="001F0926">
      <w:pPr>
        <w:spacing w:after="0" w:line="240" w:lineRule="auto"/>
        <w:jc w:val="center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и показатели, используемые при оценивании учебного реферата</w:t>
      </w:r>
    </w:p>
    <w:tbl>
      <w:tblPr>
        <w:tblW w:w="10041" w:type="dxa"/>
        <w:tblInd w:w="9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84" w:type="dxa"/>
        </w:tblCellMar>
        <w:tblLook w:val="0000" w:firstRow="0" w:lastRow="0" w:firstColumn="0" w:lastColumn="0" w:noHBand="0" w:noVBand="0"/>
      </w:tblPr>
      <w:tblGrid>
        <w:gridCol w:w="3122"/>
        <w:gridCol w:w="6919"/>
      </w:tblGrid>
      <w:tr w:rsidR="00EE1163" w:rsidRPr="001F0926">
        <w:trPr>
          <w:trHeight w:val="258"/>
        </w:trPr>
        <w:tc>
          <w:tcPr>
            <w:tcW w:w="3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ind w:firstLine="708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6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ind w:firstLine="708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EE1163" w:rsidRPr="001F0926">
        <w:trPr>
          <w:trHeight w:val="828"/>
        </w:trPr>
        <w:tc>
          <w:tcPr>
            <w:tcW w:w="3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1.Новизна реферированного текста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Макс. - 10 баллов</w:t>
            </w:r>
          </w:p>
        </w:tc>
        <w:tc>
          <w:tcPr>
            <w:tcW w:w="6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новизна и самостоятельность в рассмотрении темы,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наличие авторской позиции, самостоятельность суждений.</w:t>
            </w:r>
          </w:p>
        </w:tc>
      </w:tr>
      <w:tr w:rsidR="00EE1163" w:rsidRPr="001F0926">
        <w:trPr>
          <w:trHeight w:val="1915"/>
        </w:trPr>
        <w:tc>
          <w:tcPr>
            <w:tcW w:w="3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 Степень раскрытия сущности проблемы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Макс. - 20 баллов</w:t>
            </w:r>
          </w:p>
        </w:tc>
        <w:tc>
          <w:tcPr>
            <w:tcW w:w="6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соответствие плана теме реферата;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соответствие содержания теме и плану реферата;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полнота и глубина раскрытия основных понятий, определений;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обоснованность способов и методов работы с материалом;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умение работать с литературой, систематизировать и структурировать материал;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умение обобщать, сопоставлять различные точки зрения по рассматриваемому вопросу, аргументировать основные положения и выводы.</w:t>
            </w:r>
          </w:p>
        </w:tc>
      </w:tr>
      <w:tr w:rsidR="00EE1163" w:rsidRPr="001F0926">
        <w:trPr>
          <w:trHeight w:val="810"/>
        </w:trPr>
        <w:tc>
          <w:tcPr>
            <w:tcW w:w="3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 Обоснованность выбора источников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Макс. - 5 баллов</w:t>
            </w:r>
          </w:p>
        </w:tc>
        <w:tc>
          <w:tcPr>
            <w:tcW w:w="6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круг, полнота использования литературных источников по проблеме;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привлечение новейших работ по проблеме (журнальные публикации, материалы сборников научных трудов и т.д.).</w:t>
            </w:r>
          </w:p>
        </w:tc>
      </w:tr>
      <w:tr w:rsidR="00EE1163" w:rsidRPr="001F0926">
        <w:trPr>
          <w:trHeight w:val="1380"/>
        </w:trPr>
        <w:tc>
          <w:tcPr>
            <w:tcW w:w="3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 Соблюдение требований к оформлению Макс. -5 баллов</w:t>
            </w:r>
          </w:p>
        </w:tc>
        <w:tc>
          <w:tcPr>
            <w:tcW w:w="6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правильное оформление ссылок на используемую литературу;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грамотность и культура изложения;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владение терминологией и понятийным аппаратом проблемы;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соблюдение требований к объему реферата;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культура оформления: выделение абзацев.</w:t>
            </w:r>
          </w:p>
        </w:tc>
      </w:tr>
      <w:tr w:rsidR="00EE1163" w:rsidRPr="001F0926">
        <w:trPr>
          <w:trHeight w:val="552"/>
        </w:trPr>
        <w:tc>
          <w:tcPr>
            <w:tcW w:w="31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 Грамотность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Макс. - 5 баллов</w:t>
            </w:r>
          </w:p>
        </w:tc>
        <w:tc>
          <w:tcPr>
            <w:tcW w:w="6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отсутствие орфографических и синтаксических ошибок, стилистических погрешностей;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отсутствие опечаток, сокращений слов, кроме общепринятых;</w:t>
            </w:r>
          </w:p>
        </w:tc>
      </w:tr>
    </w:tbl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Оценивание реферата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Реферат оценивается по 100 балльной шкале, балы переводятся в оценки успеваемости следующим образом: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42 – 45 баллов – «отлично»;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• 41– 37 баллов – «хорошо»;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36– 30 баллов – «удовлетворительно;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мене 30 балла – «неудовлетворительно».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Баллы учитываются в процессе текущей оценки знаний программного материала.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Темы рефератов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История происхождения супов.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Супы – восхитительный аромат, насыщенный вкус и изумительный цвет.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История происхождения борщей.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Русские щи. 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История происхождения солянок.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История происхождения бульонов.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Что подать «на первое».</w:t>
      </w:r>
    </w:p>
    <w:p w:rsidR="00EE1163" w:rsidRPr="0020661C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Бульон глазами химика.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Примерное содержание реферата</w:t>
      </w:r>
    </w:p>
    <w:tbl>
      <w:tblPr>
        <w:tblW w:w="10110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370"/>
        <w:gridCol w:w="4827"/>
        <w:gridCol w:w="1913"/>
      </w:tblGrid>
      <w:tr w:rsidR="00EE1163" w:rsidRPr="001F0926">
        <w:trPr>
          <w:trHeight w:val="534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4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Значение холодных блюд и закусок в питании</w:t>
            </w: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000000"/>
                <w:sz w:val="24"/>
                <w:szCs w:val="24"/>
                <w:lang w:eastAsia="ru-RU"/>
              </w:rPr>
            </w:pP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 – 2 страницы</w:t>
            </w:r>
          </w:p>
        </w:tc>
      </w:tr>
      <w:tr w:rsidR="00EE1163" w:rsidRPr="001F0926">
        <w:trPr>
          <w:trHeight w:val="552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Характеристика темы</w:t>
            </w:r>
          </w:p>
        </w:tc>
        <w:tc>
          <w:tcPr>
            <w:tcW w:w="4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История происхождения блюд или историческая справка о рецептах и меню того времени</w:t>
            </w: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 – 4 страницы</w:t>
            </w:r>
          </w:p>
        </w:tc>
      </w:tr>
      <w:tr w:rsidR="00EE1163" w:rsidRPr="001F0926">
        <w:trPr>
          <w:trHeight w:val="552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Правила приготовления супов</w:t>
            </w:r>
          </w:p>
        </w:tc>
        <w:tc>
          <w:tcPr>
            <w:tcW w:w="4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Основные принципы и правила приготовления супов. Новые тенденции в оформлении супов.</w:t>
            </w: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 страницы</w:t>
            </w:r>
          </w:p>
        </w:tc>
      </w:tr>
      <w:tr w:rsidR="00EE1163" w:rsidRPr="001F0926">
        <w:trPr>
          <w:trHeight w:val="570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Рецептуры</w:t>
            </w:r>
          </w:p>
        </w:tc>
        <w:tc>
          <w:tcPr>
            <w:tcW w:w="4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Составление технологических карт с указанием технологии приготовления и требований к качеству</w:t>
            </w: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 – 3 страницы</w:t>
            </w:r>
          </w:p>
        </w:tc>
      </w:tr>
      <w:tr w:rsidR="00EE1163" w:rsidRPr="001F0926">
        <w:trPr>
          <w:trHeight w:val="267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Современные рецепты данных видов супов</w:t>
            </w:r>
          </w:p>
        </w:tc>
        <w:tc>
          <w:tcPr>
            <w:tcW w:w="4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Что изменилось в технологии приготовления.</w:t>
            </w: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 страницы</w:t>
            </w:r>
          </w:p>
        </w:tc>
      </w:tr>
      <w:tr w:rsidR="00EE1163" w:rsidRPr="001F0926">
        <w:trPr>
          <w:trHeight w:val="552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Пищевая ценность блюда</w:t>
            </w:r>
          </w:p>
        </w:tc>
        <w:tc>
          <w:tcPr>
            <w:tcW w:w="4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Какие основные питательные вещества содержатся и их значение для организма человека</w:t>
            </w: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 страницы</w:t>
            </w:r>
          </w:p>
        </w:tc>
      </w:tr>
      <w:tr w:rsidR="00EE1163" w:rsidRPr="001F0926">
        <w:trPr>
          <w:trHeight w:val="285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4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главные выводы, и итоги из текста основной части.</w:t>
            </w: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 страница</w:t>
            </w:r>
          </w:p>
        </w:tc>
      </w:tr>
      <w:tr w:rsidR="00EE1163" w:rsidRPr="001F0926">
        <w:trPr>
          <w:trHeight w:val="267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Библиография</w:t>
            </w:r>
          </w:p>
        </w:tc>
        <w:tc>
          <w:tcPr>
            <w:tcW w:w="4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 соответствии с алфавитом</w:t>
            </w: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 страница</w:t>
            </w:r>
          </w:p>
        </w:tc>
      </w:tr>
      <w:tr w:rsidR="00EE1163" w:rsidRPr="001F0926">
        <w:trPr>
          <w:trHeight w:val="81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4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Фотографии, схемы блюд</w:t>
            </w:r>
          </w:p>
        </w:tc>
        <w:tc>
          <w:tcPr>
            <w:tcW w:w="1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ind w:right="-426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Данное задание выполняется при изучении учебной литературы, нормативной, используя</w:t>
      </w:r>
      <w:r w:rsid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записи в конспекте,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учебное пособие, ресурсы сети Интернет.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1.Каково значение супов в питание?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Какова пищевая ценность первых блюд?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3.Из каких двух частей состоят супы?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4.По каким признакам определяется степень готовности и качество супов?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Назовите правила санитарии и гигиены, техники безопасности при работе в горячем цехе?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10024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366"/>
        <w:gridCol w:w="4324"/>
        <w:gridCol w:w="2252"/>
        <w:gridCol w:w="2082"/>
      </w:tblGrid>
      <w:tr w:rsidR="00EE1163" w:rsidRPr="001F0926">
        <w:trPr>
          <w:trHeight w:val="1354"/>
        </w:trPr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9" w:name="911"/>
            <w:bookmarkEnd w:id="9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-108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Вопросы для самоконтроля</w:t>
            </w:r>
          </w:p>
        </w:tc>
        <w:tc>
          <w:tcPr>
            <w:tcW w:w="2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59"/>
        </w:trPr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2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9"/>
        </w:trPr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9"/>
        </w:trPr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9"/>
        </w:trPr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 – 11 баллов – «удовлетворительно)</w:t>
      </w:r>
    </w:p>
    <w:p w:rsidR="00EE1163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Раздел 1.Приготовление бульонов, отваров, супов в соответствии с технологическим процессом.</w:t>
      </w: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Тема 1.2. Бульоны, отвары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Цель задания: Ознакомление с историей происхождения бульонов, отваров, изучение рецептур, особенностей приготовления и отпуска бульонов, отваров. Активизация мыслительной деятельности, развитие у обучающихся коммуникативных качеств, развития навыков в сети Интернет.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1. Заполните таблицу: разновидности бульонов, сырье, продолжительность варки.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Задание 2. </w:t>
      </w:r>
      <w:r w:rsid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Ответить на вопросы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тестового задания по теме «Бульоны, отвары» 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Составление схем технологического процесса приготовления бульонов, отваров.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выполняется в соответствии с учебной литературой (смотреть приложения)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Заполните таблицу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: разновидности бульонов, используемое сырье, продолжительность варки.</w:t>
      </w:r>
    </w:p>
    <w:p w:rsidR="00EE1163" w:rsidRPr="001F0926" w:rsidRDefault="00B711C1" w:rsidP="001F0926">
      <w:pPr>
        <w:spacing w:after="0" w:line="240" w:lineRule="auto"/>
        <w:ind w:left="502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10128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2288"/>
        <w:gridCol w:w="4247"/>
        <w:gridCol w:w="3593"/>
      </w:tblGrid>
      <w:tr w:rsidR="00EE1163" w:rsidRPr="001F0926">
        <w:trPr>
          <w:trHeight w:val="325"/>
        </w:trPr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бульона</w:t>
            </w:r>
          </w:p>
        </w:tc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Сырьё</w:t>
            </w:r>
          </w:p>
        </w:tc>
        <w:tc>
          <w:tcPr>
            <w:tcW w:w="3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Продолжительность варки</w:t>
            </w:r>
          </w:p>
        </w:tc>
      </w:tr>
      <w:tr w:rsidR="00EE1163" w:rsidRPr="001F0926">
        <w:trPr>
          <w:trHeight w:val="325"/>
        </w:trPr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Костный</w:t>
            </w:r>
          </w:p>
        </w:tc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344"/>
        </w:trPr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Мясо - костный</w:t>
            </w:r>
          </w:p>
        </w:tc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325"/>
        </w:trPr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Бульон из птицы</w:t>
            </w:r>
          </w:p>
        </w:tc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325"/>
        </w:trPr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Рыбный</w:t>
            </w:r>
          </w:p>
        </w:tc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422"/>
        </w:trPr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Грибной отвар</w:t>
            </w:r>
          </w:p>
        </w:tc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 необходимости запишите в тетрадь непонятные вопросы для консультации с преподавателем.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9972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460"/>
        <w:gridCol w:w="4628"/>
        <w:gridCol w:w="1859"/>
        <w:gridCol w:w="2025"/>
      </w:tblGrid>
      <w:tr w:rsidR="00EE1163" w:rsidRPr="001F0926">
        <w:trPr>
          <w:trHeight w:val="1324"/>
        </w:trPr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10" w:name="1111"/>
            <w:bookmarkEnd w:id="10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-108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Заполнение таблицы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53"/>
        </w:trPr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3"/>
        </w:trPr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3"/>
        </w:trPr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3"/>
        </w:trPr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3"/>
        </w:trPr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 – 11 баллов – «удовлетворительно)</w:t>
      </w:r>
    </w:p>
    <w:p w:rsidR="00AA49DE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1F0926" w:rsidRDefault="00AA49DE" w:rsidP="001F0926">
      <w:pPr>
        <w:spacing w:after="0" w:line="240" w:lineRule="auto"/>
        <w:rPr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Раздел 1. Приготовление бульонов, отваров, супов в соответствии с технологическим процессом.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Тема 1.3. Заправочные супы</w:t>
      </w:r>
    </w:p>
    <w:p w:rsidR="00EE1163" w:rsidRPr="001F0926" w:rsidRDefault="00B711C1" w:rsidP="001F0926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Цель </w:t>
      </w:r>
      <w:r w:rsidRP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задания:</w:t>
      </w:r>
      <w:r w:rsidR="00AA49DE" w:rsidRP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  <w:r w:rsidRP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>Изучение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расчета сырья, умение рассчитывать</w:t>
      </w:r>
      <w:r w:rsid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сырье для заданного количества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порций, с учетом сезонности, совместимости, взаимозаменяемости продуктов при приготовления заправочных супов.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1.Составление технологической схемы.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Задание 2. Произвести количество продуктов для приготовления супов.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Рассчитать количество сырья, необходимое для приготовления 110 порций рассольника ленинградского в октябре.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3. Вопросы для самоконтроля.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 xml:space="preserve">Составление технологических схем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на приготовление заправочных супов: щей по –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уральски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, рассольника ленинградского, борща московского (пример технологической схемы в приложении).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 xml:space="preserve">Решение задач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по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теме</w:t>
      </w:r>
      <w:r w:rsidRPr="001F0926"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  <w:t>«</w:t>
      </w:r>
      <w:proofErr w:type="gramEnd"/>
      <w:r w:rsidRPr="001F0926"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  <w:t>Расчет количества продуктов для приготовления супов»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  <w:t>Рассчитать количество сырья, необходимое для приготовления 50 порций борща украинского в январе.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  <w:t>Образец решения задачи на расчет массы брутто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  <w:t>Находим нужную рецептуру (№ 116) и заполняем таблицу по указанной методике</w:t>
      </w:r>
    </w:p>
    <w:tbl>
      <w:tblPr>
        <w:tblW w:w="10025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572"/>
        <w:gridCol w:w="1796"/>
        <w:gridCol w:w="1173"/>
        <w:gridCol w:w="1211"/>
        <w:gridCol w:w="1275"/>
        <w:gridCol w:w="1724"/>
        <w:gridCol w:w="2274"/>
      </w:tblGrid>
      <w:tr w:rsidR="00EE1163" w:rsidRPr="001F0926">
        <w:trPr>
          <w:trHeight w:val="499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Масса брутто на 2 порции, г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Масса нетто на 2 порции, г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Масса нетто на 50 порций, кг</w:t>
            </w: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% отходов (январь)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Масса брутто на 50 порций, кг</w:t>
            </w:r>
          </w:p>
        </w:tc>
      </w:tr>
      <w:tr w:rsidR="00EE1163" w:rsidRPr="001F0926">
        <w:trPr>
          <w:trHeight w:val="28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414</w:t>
            </w:r>
          </w:p>
        </w:tc>
      </w:tr>
      <w:tr w:rsidR="00EE1163" w:rsidRPr="001F0926">
        <w:trPr>
          <w:trHeight w:val="267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Капуста свежая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EE1163" w:rsidRPr="001F0926">
        <w:trPr>
          <w:trHeight w:val="267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i/>
                <w:iCs/>
                <w:smallCaps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6,15</w:t>
            </w:r>
          </w:p>
        </w:tc>
      </w:tr>
      <w:tr w:rsidR="00EE1163" w:rsidRPr="001F0926">
        <w:trPr>
          <w:trHeight w:val="28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i/>
                <w:iCs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1,33</w:t>
            </w:r>
          </w:p>
        </w:tc>
      </w:tr>
      <w:tr w:rsidR="00EE1163" w:rsidRPr="001F0926">
        <w:trPr>
          <w:trHeight w:val="28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i/>
                <w:iCs/>
                <w:smallCaps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Петрушка корень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0,53</w:t>
            </w:r>
          </w:p>
        </w:tc>
      </w:tr>
      <w:tr w:rsidR="00EE1163" w:rsidRPr="001F0926">
        <w:trPr>
          <w:trHeight w:val="267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0,9</w:t>
            </w:r>
          </w:p>
        </w:tc>
      </w:tr>
      <w:tr w:rsidR="00EE1163" w:rsidRPr="001F0926">
        <w:trPr>
          <w:trHeight w:val="28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Чеснок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EE1163" w:rsidRPr="001F0926">
        <w:trPr>
          <w:trHeight w:val="28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0,75</w:t>
            </w:r>
          </w:p>
        </w:tc>
      </w:tr>
      <w:tr w:rsidR="00EE1163" w:rsidRPr="001F0926">
        <w:trPr>
          <w:trHeight w:val="28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0,15</w:t>
            </w:r>
          </w:p>
        </w:tc>
      </w:tr>
      <w:tr w:rsidR="00EE1163" w:rsidRPr="001F0926">
        <w:trPr>
          <w:trHeight w:val="267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Шпик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0,26</w:t>
            </w:r>
          </w:p>
        </w:tc>
      </w:tr>
      <w:tr w:rsidR="00EE1163" w:rsidRPr="001F0926">
        <w:trPr>
          <w:trHeight w:val="28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Кулинарный жир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EE1163" w:rsidRPr="001F0926">
        <w:trPr>
          <w:trHeight w:val="267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0,25</w:t>
            </w:r>
          </w:p>
        </w:tc>
      </w:tr>
      <w:tr w:rsidR="00EE1163" w:rsidRPr="001F0926">
        <w:trPr>
          <w:trHeight w:val="28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Уксус 3%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0,25</w:t>
            </w:r>
          </w:p>
        </w:tc>
      </w:tr>
      <w:tr w:rsidR="00EE1163" w:rsidRPr="001F0926">
        <w:trPr>
          <w:trHeight w:val="301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Перец сладкий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0,68</w:t>
            </w:r>
          </w:p>
        </w:tc>
      </w:tr>
    </w:tbl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u w:val="single"/>
          <w:lang w:eastAsia="ru-RU"/>
        </w:rPr>
        <w:t>Пояснения: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количество отходов свеклы составляет в январе 25%;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количество картофеля составляет в январе 35%;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количество моркови в январе 25%.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Ниже приведены варианты заданий: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 Рассчитать количество сырья, необходимое для приготовления 110 порций рассольника ленинградского в октябре.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2) Рассчитать количество сырья, необходимое для приготовления 150 порций щей по –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уральски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в ноябре.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Данное задание выполняется при изучении учебной литературы, нормативной, используя </w:t>
      </w:r>
      <w:r w:rsid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записи в конспекте,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учебное пособие, ресурсы сети Интернет.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1.Какие супы называют заправочными?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2.Что является характерной особенностью заправочных супов?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3.Для чего томатное пюре пассеруют с жиром? 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4.Какие виды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пассерования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муки знаете вы?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Как подготовить свеклу для приготовления борща украинского?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В чем особенность приготовления борща украинского?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С чем падают борщ украинский?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8.Чем отличается борщ московский от борща сибирского?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9.Какова температура подачи супов, оформление, сроки хранения, реализация?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9849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874"/>
        <w:gridCol w:w="2772"/>
        <w:gridCol w:w="1851"/>
        <w:gridCol w:w="1370"/>
        <w:gridCol w:w="1641"/>
        <w:gridCol w:w="1341"/>
      </w:tblGrid>
      <w:tr w:rsidR="00EE1163" w:rsidRPr="001F0926">
        <w:trPr>
          <w:trHeight w:val="1354"/>
        </w:trPr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11" w:name="1311"/>
            <w:bookmarkEnd w:id="11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-108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Составление технологической схемы</w:t>
            </w: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Вопросы для самоконтроля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77"/>
        </w:trPr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9"/>
        </w:trPr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9"/>
        </w:trPr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9"/>
        </w:trPr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9"/>
        </w:trPr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 – 11 баллов – «удовлетворительно»</w:t>
      </w:r>
    </w:p>
    <w:p w:rsidR="00AA49DE" w:rsidRPr="001F0926" w:rsidRDefault="00AA49DE" w:rsidP="001F0926">
      <w:pPr>
        <w:spacing w:after="0" w:line="240" w:lineRule="auto"/>
        <w:rPr>
          <w:sz w:val="24"/>
          <w:szCs w:val="24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Default="00AA49DE" w:rsidP="001F0926">
      <w:pPr>
        <w:spacing w:after="0" w:line="240" w:lineRule="auto"/>
        <w:ind w:firstLine="360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Раздел 1. Приготовление бульонов, отваров, супов в соответствии с технологическим процессом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Тема 1.4. Супы – пюре</w:t>
      </w:r>
    </w:p>
    <w:p w:rsidR="00EE1163" w:rsidRPr="001F0926" w:rsidRDefault="00B711C1" w:rsidP="001F0926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Цель задания 1: Изучение рецептур, особенности приготовления и отпуска супов – пюре, развития навыков работы с нормативной документацией, с электронным учебником.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Задание 1.Заполнение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бракеражной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таблицы по приготовлению с</w:t>
      </w:r>
      <w:r w:rsidRPr="001F0926">
        <w:rPr>
          <w:rFonts w:eastAsia="Times New Roman"/>
          <w:i/>
          <w:iCs/>
          <w:smallCaps w:val="0"/>
          <w:color w:val="000000"/>
          <w:sz w:val="24"/>
          <w:szCs w:val="24"/>
          <w:lang w:eastAsia="ru-RU"/>
        </w:rPr>
        <w:t>упов – пюре.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2.Составление калькуляционной карточки.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3. Вопросы для самоконтроля.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  <w:t>Методические указания по выполнению задания: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 xml:space="preserve">Заполнение </w:t>
      </w:r>
      <w:proofErr w:type="spellStart"/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бракеражной</w:t>
      </w:r>
      <w:proofErr w:type="spellEnd"/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 xml:space="preserve"> таблицы.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Для выполнения данного задания необходимо знать: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 Технологический процесс приготовления супов – пюре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 Процессы, происходящие при тепловой и механической кулинарной обработке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 Нормативную документацию данного блюда</w:t>
      </w:r>
    </w:p>
    <w:tbl>
      <w:tblPr>
        <w:tblW w:w="10007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335"/>
        <w:gridCol w:w="3330"/>
        <w:gridCol w:w="3342"/>
      </w:tblGrid>
      <w:tr w:rsidR="00EE1163" w:rsidRPr="001F0926">
        <w:trPr>
          <w:trHeight w:val="263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брака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Причины брака</w:t>
            </w:r>
          </w:p>
        </w:tc>
        <w:tc>
          <w:tcPr>
            <w:tcW w:w="3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Способы устранения и предупреждения</w:t>
            </w:r>
          </w:p>
        </w:tc>
      </w:tr>
      <w:tr w:rsidR="00EE1163" w:rsidRPr="001F0926">
        <w:trPr>
          <w:trHeight w:val="281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непротертых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овощей, продуктов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3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Суп не доведен до вкуса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1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Эстетично не оформлен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561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Внешний блюда не соответствует данному блюду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Составление калькуляционной карты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Для выполнения данного задания:</w:t>
      </w:r>
    </w:p>
    <w:p w:rsidR="00EE1163" w:rsidRPr="001F0926" w:rsidRDefault="00B711C1" w:rsidP="001F0926">
      <w:pPr>
        <w:numPr>
          <w:ilvl w:val="0"/>
          <w:numId w:val="11"/>
        </w:numPr>
        <w:spacing w:after="0" w:line="240" w:lineRule="auto"/>
        <w:ind w:left="1440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Необходимо изучить нормативную документацию; </w:t>
      </w:r>
    </w:p>
    <w:p w:rsidR="00EE1163" w:rsidRPr="001F0926" w:rsidRDefault="00B711C1" w:rsidP="001F0926">
      <w:pPr>
        <w:numPr>
          <w:ilvl w:val="0"/>
          <w:numId w:val="11"/>
        </w:numPr>
        <w:spacing w:after="0" w:line="240" w:lineRule="auto"/>
        <w:ind w:left="1440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Знать стоимость данного блюда за 1кг</w:t>
      </w:r>
    </w:p>
    <w:p w:rsidR="00EE1163" w:rsidRPr="001F0926" w:rsidRDefault="00B711C1" w:rsidP="001F0926">
      <w:pPr>
        <w:spacing w:after="0" w:line="240" w:lineRule="auto"/>
        <w:jc w:val="center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Калькуляционная карта</w:t>
      </w:r>
    </w:p>
    <w:p w:rsidR="00EE1163" w:rsidRPr="001F0926" w:rsidRDefault="00B711C1" w:rsidP="001F0926">
      <w:pPr>
        <w:spacing w:after="0" w:line="240" w:lineRule="auto"/>
        <w:jc w:val="center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Наименование блюда:</w:t>
      </w:r>
    </w:p>
    <w:tbl>
      <w:tblPr>
        <w:tblW w:w="9902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836"/>
        <w:gridCol w:w="2897"/>
        <w:gridCol w:w="1471"/>
        <w:gridCol w:w="1698"/>
      </w:tblGrid>
      <w:tr w:rsidR="00EE1163" w:rsidRPr="001F0926" w:rsidTr="00B3495D">
        <w:trPr>
          <w:trHeight w:val="776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Норма на 1 кг</w:t>
            </w: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Цена за 1 кг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/коп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/коп</w:t>
            </w:r>
          </w:p>
        </w:tc>
      </w:tr>
      <w:tr w:rsidR="00EE1163" w:rsidRPr="001F0926" w:rsidTr="00B3495D">
        <w:trPr>
          <w:trHeight w:hRule="exact" w:val="154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 w:rsidTr="00B3495D">
        <w:trPr>
          <w:trHeight w:hRule="exact" w:val="256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 w:rsidTr="00B3495D">
        <w:trPr>
          <w:trHeight w:hRule="exact" w:val="260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 w:rsidTr="00B3495D">
        <w:trPr>
          <w:trHeight w:hRule="exact" w:val="250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629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Стоимость набора</w:t>
            </w: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588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Продажная цена блюда</w:t>
            </w: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561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Выход, г:</w:t>
            </w: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 необходимости запишите в тетрадь непонятные вопросы для консультации с преподавателем.</w:t>
      </w:r>
    </w:p>
    <w:p w:rsidR="00B3495D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Данное задание выполняется при изучении учебной литературы, нормативной, используя</w:t>
      </w:r>
      <w:r w:rsid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записи в </w:t>
      </w:r>
      <w:proofErr w:type="gramStart"/>
      <w:r w:rsid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конспекте,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учебное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пособие, ресурсы сети Интернет</w:t>
      </w:r>
    </w:p>
    <w:p w:rsidR="00EE1163" w:rsidRPr="001F0926" w:rsidRDefault="00EE1163" w:rsidP="001F0926">
      <w:pPr>
        <w:spacing w:after="0" w:line="240" w:lineRule="auto"/>
        <w:jc w:val="both"/>
        <w:rPr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ind w:left="36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1.В чем пищевая ценность супов - пюре?</w:t>
      </w:r>
    </w:p>
    <w:p w:rsidR="00EE1163" w:rsidRPr="001F0926" w:rsidRDefault="00B711C1" w:rsidP="001F0926">
      <w:pPr>
        <w:spacing w:after="0" w:line="240" w:lineRule="auto"/>
        <w:ind w:left="36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2.В чем особенность приготовления супов – пюре?</w:t>
      </w:r>
    </w:p>
    <w:p w:rsidR="00EE1163" w:rsidRPr="001F0926" w:rsidRDefault="00B711C1" w:rsidP="001F0926">
      <w:pPr>
        <w:spacing w:after="0" w:line="240" w:lineRule="auto"/>
        <w:ind w:left="36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3.Какой инвентарь, посуда используется для приготовления супов – пюре?</w:t>
      </w:r>
    </w:p>
    <w:p w:rsidR="00EE1163" w:rsidRPr="001F0926" w:rsidRDefault="00B711C1" w:rsidP="001F0926">
      <w:pPr>
        <w:spacing w:after="0" w:line="240" w:lineRule="auto"/>
        <w:ind w:left="36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4.Как оформляют, сервируют, отпускают супы – пюре?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5.Из каких ингредиентов готовят супы - пюре?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6.Что служит основой для приготовления супа - пюре?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7. На чем хранят супы – пюре во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избежания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выкипания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, переваривания, подгорания?</w:t>
      </w:r>
    </w:p>
    <w:p w:rsidR="00EE1163" w:rsidRPr="001F0926" w:rsidRDefault="00EE1163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10005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849"/>
        <w:gridCol w:w="2692"/>
        <w:gridCol w:w="1501"/>
        <w:gridCol w:w="2018"/>
        <w:gridCol w:w="1641"/>
        <w:gridCol w:w="1304"/>
      </w:tblGrid>
      <w:tr w:rsidR="00EE1163" w:rsidRPr="001F0926">
        <w:trPr>
          <w:trHeight w:val="1378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12" w:name="1611"/>
            <w:bookmarkEnd w:id="12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-108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Заполнение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таблицы</w:t>
            </w: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Составление калькуляционной карты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Вопросы для самоконтроля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82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3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2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2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2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3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2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2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2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 – 11 баллов – «удовлетворительно»</w:t>
      </w:r>
    </w:p>
    <w:p w:rsidR="00AA49DE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1F0926" w:rsidRDefault="00AA49DE" w:rsidP="001F0926">
      <w:pPr>
        <w:spacing w:after="0" w:line="240" w:lineRule="auto"/>
        <w:rPr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Раздел 1.Приготовление бульонов, отваров, супов в соответствии с технологическим процессом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Тема 1.4. Молочные супы</w:t>
      </w:r>
    </w:p>
    <w:p w:rsidR="00EE1163" w:rsidRPr="001F0926" w:rsidRDefault="00B711C1" w:rsidP="001F0926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Цель: Изучение рецептуры, особенности приготовления и отпуска молочных супов, навыков работы с электронной книгой.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1. Ответить на контрольные вопросы, используя записи в конспекте; материал учебника и электронного учебного пособия по теме «Молочные супы», ресурсы сети Интернет.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2.</w:t>
      </w:r>
      <w:r w:rsid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Ответить на вопросы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тестового задания по теме «Молочные супы».</w:t>
      </w:r>
    </w:p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  <w:t>Методические указания по выполнению задания: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Данное задание выполняется при изучении учебной литературы, нормативной, используя записи в конспекте, электронное учебное пособие, ресурсы сети Интернет.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  <w:t>Контрольные вопросы:</w:t>
      </w:r>
    </w:p>
    <w:p w:rsidR="00EE1163" w:rsidRPr="001F0926" w:rsidRDefault="00B711C1" w:rsidP="001F092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 чем особенность приготовления супа молочного?</w:t>
      </w:r>
    </w:p>
    <w:p w:rsidR="00EE1163" w:rsidRPr="001F0926" w:rsidRDefault="00B711C1" w:rsidP="001F092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 подготовить крупу для приготовления супа с крупой?</w:t>
      </w:r>
    </w:p>
    <w:p w:rsidR="00EE1163" w:rsidRPr="001F0926" w:rsidRDefault="00B711C1" w:rsidP="001F092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Как подготовить макаронные изделия для приготовления супа молочного с макаронными изделиями?</w:t>
      </w:r>
    </w:p>
    <w:p w:rsidR="00EE1163" w:rsidRPr="001F0926" w:rsidRDefault="00B711C1" w:rsidP="001F092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 подготовить овощи для приготовления супа молочного с овощами?</w:t>
      </w:r>
    </w:p>
    <w:p w:rsidR="00EE1163" w:rsidRPr="001F0926" w:rsidRDefault="00B711C1" w:rsidP="001F092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Какова температура подачи молочного супа?</w:t>
      </w:r>
    </w:p>
    <w:p w:rsidR="00EE1163" w:rsidRPr="001F0926" w:rsidRDefault="00B711C1" w:rsidP="001F092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Каков срок реализации молочного супа?</w:t>
      </w:r>
    </w:p>
    <w:p w:rsidR="00EE1163" w:rsidRPr="001F0926" w:rsidRDefault="00B711C1" w:rsidP="001F092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Какова оценка качества готовой кулинарной продукции?</w:t>
      </w:r>
    </w:p>
    <w:p w:rsidR="00EE1163" w:rsidRPr="001F0926" w:rsidRDefault="00B711C1" w:rsidP="001F092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Каковы правила организации подготовки рабочего места в соответствии с технологическим процессом?</w:t>
      </w:r>
    </w:p>
    <w:p w:rsidR="00EE1163" w:rsidRPr="001F0926" w:rsidRDefault="00B711C1" w:rsidP="001F092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Каковы правила оформления, отпуск молочных супов?</w:t>
      </w:r>
    </w:p>
    <w:p w:rsidR="00EE1163" w:rsidRPr="001F0926" w:rsidRDefault="00B711C1" w:rsidP="001F092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Что является основой для приготовления молочных супов?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9885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345"/>
        <w:gridCol w:w="4262"/>
        <w:gridCol w:w="2220"/>
        <w:gridCol w:w="2058"/>
      </w:tblGrid>
      <w:tr w:rsidR="00EE1163" w:rsidRPr="001F0926">
        <w:trPr>
          <w:trHeight w:val="1396"/>
        </w:trPr>
        <w:tc>
          <w:tcPr>
            <w:tcW w:w="1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13" w:name="1711"/>
            <w:bookmarkEnd w:id="13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-108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Контрольные вопросы</w:t>
            </w:r>
          </w:p>
        </w:tc>
        <w:tc>
          <w:tcPr>
            <w:tcW w:w="2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85"/>
        </w:trPr>
        <w:tc>
          <w:tcPr>
            <w:tcW w:w="1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2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EE1163" w:rsidRPr="001F0926" w:rsidRDefault="00EE1163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Раздел 1.Приготовление бульонов, отваров, супов в соответствии с технологическим процессом.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Тема 1.5. Сладкие супы</w:t>
      </w:r>
    </w:p>
    <w:p w:rsidR="00EE1163" w:rsidRPr="001F0926" w:rsidRDefault="00B711C1" w:rsidP="001F0926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Цель задания:</w:t>
      </w:r>
      <w:r w:rsidR="001F0926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Изучение рецептур, особенности приготовления и отпуска сладких супов, навыков работы с электронной книгой.</w:t>
      </w:r>
    </w:p>
    <w:p w:rsidR="00EE1163" w:rsidRPr="001F0926" w:rsidRDefault="001F0926" w:rsidP="001F0926">
      <w:pPr>
        <w:spacing w:after="0" w:line="240" w:lineRule="auto"/>
        <w:jc w:val="both"/>
        <w:rPr>
          <w:sz w:val="24"/>
          <w:szCs w:val="24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Задание. Ответьте на вопросы для самоконтроля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1.Какова особенность приготовления сладких супов?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2.Какие ингредиенты используют для приготовления сладких супов?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Как подготовить крахмал для приготовления сладких супов?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4.С чем падают сладкие супы? 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Какие гарниры подают к сладким супам?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10057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376"/>
        <w:gridCol w:w="4367"/>
        <w:gridCol w:w="2210"/>
        <w:gridCol w:w="2104"/>
      </w:tblGrid>
      <w:tr w:rsidR="00EE1163" w:rsidRPr="001F0926">
        <w:trPr>
          <w:trHeight w:val="1401"/>
        </w:trPr>
        <w:tc>
          <w:tcPr>
            <w:tcW w:w="1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14" w:name="1811"/>
            <w:bookmarkEnd w:id="14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Вопросы для самоконтроля</w:t>
            </w: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68"/>
        </w:trPr>
        <w:tc>
          <w:tcPr>
            <w:tcW w:w="1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1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1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1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1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1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1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1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339"/>
        </w:trPr>
        <w:tc>
          <w:tcPr>
            <w:tcW w:w="1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 – 11 баллов – «удовлетворительно»</w:t>
      </w:r>
    </w:p>
    <w:p w:rsidR="00AA49DE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1F0926" w:rsidRDefault="00AA49DE" w:rsidP="001F0926">
      <w:pPr>
        <w:spacing w:after="0" w:line="240" w:lineRule="auto"/>
        <w:rPr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Раздел 1. Приготовление бульонов, отваров, супов в соответствии с технологическим процессом.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Тема 1. 6. Приготовления холодных супов.</w:t>
      </w:r>
    </w:p>
    <w:p w:rsidR="00EE1163" w:rsidRPr="001F0926" w:rsidRDefault="00B711C1" w:rsidP="001F0926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Цель: Изучение рецептур, особенности приготовления и отпуска холодных супов, навыков работы с электронной книгой по теме «Холодные супы»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1. Решение кроссворда.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2.Ответить на вопросы электронного тестового задания по теме «Холодные супы»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Методические указания при выполнении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Решение кроссворда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Данное задание выполняется на раздаточном материале. Необходимо ответить на вопросы и ответы записать в поля кроссворда с соответствующим номером вопроса, положением горизонтальных и вертикальных линий.</w:t>
      </w: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Кроссворд для самостоятельной работы по теме «Приготовление бульонов, отваров, супов в соответствии с технологическим процессом»</w:t>
      </w:r>
    </w:p>
    <w:tbl>
      <w:tblPr>
        <w:tblW w:w="10011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663"/>
        <w:gridCol w:w="441"/>
        <w:gridCol w:w="265"/>
        <w:gridCol w:w="321"/>
        <w:gridCol w:w="441"/>
        <w:gridCol w:w="441"/>
        <w:gridCol w:w="321"/>
        <w:gridCol w:w="441"/>
        <w:gridCol w:w="441"/>
        <w:gridCol w:w="441"/>
        <w:gridCol w:w="441"/>
        <w:gridCol w:w="321"/>
        <w:gridCol w:w="268"/>
        <w:gridCol w:w="441"/>
        <w:gridCol w:w="267"/>
        <w:gridCol w:w="541"/>
        <w:gridCol w:w="441"/>
        <w:gridCol w:w="251"/>
        <w:gridCol w:w="441"/>
        <w:gridCol w:w="246"/>
        <w:gridCol w:w="441"/>
        <w:gridCol w:w="266"/>
        <w:gridCol w:w="251"/>
        <w:gridCol w:w="639"/>
        <w:gridCol w:w="220"/>
        <w:gridCol w:w="78"/>
        <w:gridCol w:w="242"/>
      </w:tblGrid>
      <w:tr w:rsidR="00EE1163" w:rsidRPr="001F0926">
        <w:trPr>
          <w:trHeight w:val="201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182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182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182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182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182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01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182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182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182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182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01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182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182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182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182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929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u w:val="single"/>
          <w:lang w:eastAsia="ru-RU"/>
        </w:rPr>
        <w:t>По горизонтали: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 Национальный грузинский суп, готовят только из говядины.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В украинский борщ перед подачей со шпиком растирают.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 Разновидность борща, где при подаче отдельно подают крупеник или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гречневую кашу, в борщ добавляют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свинокопчёности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10. При длительном кипении происходит процесс распада жиров.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12. Используют для осветления бульонов.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13. Разновидность холодных супов, при отпуске кладут половинку варёного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яйца.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15. Блюдо, отличающееся от борща, предназначением для постного стола.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17. Солянку сборную мясную при отпуске подают с очищенным.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18. Мелкие поджаристые хрустящие сухарики для еды с суп – пюре.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19. Рыбный суп.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20. При подаче рассольника московского отдельно подают.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22. Для получения необходимой консистенции сладкие супы заправляют.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24. Лёгкие вытопки жира с незначительным содержанием белков,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экстрактивных веществ того или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иного продукта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появляющегося на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поверхности жидкой среды при тепловой обработке.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25. «Белила» для щей.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26. Разновидность борща, в состав которого входит фасоль.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Подают с фрикадельками.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27. Блюдо узбекской кухни, состоит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из мясо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– овощной части и лапши.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u w:val="single"/>
          <w:lang w:eastAsia="ru-RU"/>
        </w:rPr>
        <w:t>По вертикали: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Один из основных русских супов, отличительной чертой которого являются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обязательно солёные огурцы.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Жидкой основой холодных супов является.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Классическое национальное русское блюдо, основной компонент,  которых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является капуста.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Чтобы придать суп – пюре хороший вкус и нежную консистенцию, их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Заправляют.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 Отвар, полученный при варке в воде мяса, птицы, костей рыбы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9. Основной компонент борщей.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11. Плотная часть супа.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12. Летнее холодное блюдо на квасе.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14. Сильно крепкий уваренный бульон из мяса, дичи, сваренный на костном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бульоне.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16. Узбекское наименование мясных супов. «Жареный суп» густой, тёмный,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мутный, с добавлением сухофруктов.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21. Русское обозначение бульона с ХVI — ХVIII в.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23. Один из видов русских печёных пирожков, подаваемых специально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 разного рода супам.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24. Азербайджанский национальный суп из молодой баранины,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приготовленный в глиняной посуде.</w:t>
      </w:r>
    </w:p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center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и показатели, используемые при оценивании данного задания</w:t>
      </w:r>
    </w:p>
    <w:tbl>
      <w:tblPr>
        <w:tblW w:w="10109" w:type="dxa"/>
        <w:tblInd w:w="9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84" w:type="dxa"/>
        </w:tblCellMar>
        <w:tblLook w:val="0000" w:firstRow="0" w:lastRow="0" w:firstColumn="0" w:lastColumn="0" w:noHBand="0" w:noVBand="0"/>
      </w:tblPr>
      <w:tblGrid>
        <w:gridCol w:w="3142"/>
        <w:gridCol w:w="6967"/>
      </w:tblGrid>
      <w:tr w:rsidR="00EE1163" w:rsidRPr="001F0926">
        <w:trPr>
          <w:trHeight w:val="264"/>
        </w:trPr>
        <w:tc>
          <w:tcPr>
            <w:tcW w:w="3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ind w:firstLine="708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6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ind w:firstLine="708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EE1163" w:rsidRPr="001F0926">
        <w:trPr>
          <w:trHeight w:val="1695"/>
        </w:trPr>
        <w:tc>
          <w:tcPr>
            <w:tcW w:w="3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1. Степень решения кроссворда и правильность ответов на поставленные вопросы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Макс. - 10 баллов</w:t>
            </w:r>
          </w:p>
        </w:tc>
        <w:tc>
          <w:tcPr>
            <w:tcW w:w="6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полнота раскрытия вопросов;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обоснованность способов и методов работы с материалом;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умение работать с литературой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умение обобщать, сопоставлять различные точки зрения по рассматриваемому вопросу, аргументировать основные положения и выводы.</w:t>
            </w:r>
          </w:p>
        </w:tc>
      </w:tr>
      <w:tr w:rsidR="00EE1163" w:rsidRPr="001F0926">
        <w:trPr>
          <w:trHeight w:val="829"/>
        </w:trPr>
        <w:tc>
          <w:tcPr>
            <w:tcW w:w="3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 Оригинальность и целостность выполнения творческого задания  Макс. - 10 баллов</w:t>
            </w:r>
          </w:p>
        </w:tc>
        <w:tc>
          <w:tcPr>
            <w:tcW w:w="6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круг, полнота использования литературных источников по вопросам;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 xml:space="preserve">- привлечение новейших работ по дизайну и оформлению творческого задания (журнальные публикации,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и т.д.).</w:t>
            </w:r>
          </w:p>
        </w:tc>
      </w:tr>
      <w:tr w:rsidR="00EE1163" w:rsidRPr="001F0926">
        <w:trPr>
          <w:trHeight w:val="1394"/>
        </w:trPr>
        <w:tc>
          <w:tcPr>
            <w:tcW w:w="3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 Соблюдение требований к оформлению Макс. - 5 баллов</w:t>
            </w:r>
          </w:p>
        </w:tc>
        <w:tc>
          <w:tcPr>
            <w:tcW w:w="6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правильное оформление ссылок на используемую литературу;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грамотность и культура изложения;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владение терминологией и понятийным аппаратом проблемы;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соблюдение требований к объему реферата;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культура оформления: выделение абзацев.</w:t>
            </w:r>
          </w:p>
        </w:tc>
      </w:tr>
      <w:tr w:rsidR="00EE1163" w:rsidRPr="001F0926">
        <w:trPr>
          <w:trHeight w:val="895"/>
        </w:trPr>
        <w:tc>
          <w:tcPr>
            <w:tcW w:w="3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 Грамотность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Макс. - 5 баллов</w:t>
            </w:r>
          </w:p>
        </w:tc>
        <w:tc>
          <w:tcPr>
            <w:tcW w:w="6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84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отсутствие орфографических и синтаксических ошибок, стилистических погрешностей;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отсутствие опечаток, сокращений слов, кроме общепринятых;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литературный стиль.</w:t>
            </w:r>
          </w:p>
        </w:tc>
      </w:tr>
    </w:tbl>
    <w:p w:rsidR="00EE1163" w:rsidRPr="001F0926" w:rsidRDefault="00EE1163" w:rsidP="001F0926">
      <w:pPr>
        <w:spacing w:after="0" w:line="240" w:lineRule="auto"/>
        <w:ind w:firstLine="708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Конвертация полученных баллов в оценку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27 -- 30 баллов – «отлично»;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26 – 22 баллов – «хорошо»;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21 – 17 баллов – «удовлетворительно;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менее 17 балла – «неудовлетворительно»</w:t>
      </w:r>
    </w:p>
    <w:p w:rsidR="00EE1163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При необходимости запишите в тетрадь непонятные вопросы для консультации с преподавателем.</w:t>
      </w:r>
    </w:p>
    <w:p w:rsidR="00AA49DE" w:rsidRDefault="00AA49DE" w:rsidP="00B3495D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1F0926" w:rsidRDefault="00AA49DE" w:rsidP="001F0926">
      <w:pPr>
        <w:spacing w:after="0" w:line="240" w:lineRule="auto"/>
        <w:ind w:firstLine="568"/>
        <w:jc w:val="both"/>
        <w:rPr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Раздел 2 Приготовление соусов в соответствии с технологическим процессом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Тема 2.1 Сырье и полуфабрикаты для приготовления соусов</w:t>
      </w:r>
    </w:p>
    <w:p w:rsidR="00EE1163" w:rsidRPr="001F0926" w:rsidRDefault="00B711C1" w:rsidP="001F0926">
      <w:pPr>
        <w:spacing w:after="0" w:line="240" w:lineRule="auto"/>
        <w:ind w:firstLine="568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Цель задания: Закрепление знаний  по теме «Сырье и полуфабрикаты для приготовления соусов», развитие мыслительной деятельности обучающихся, умение сравнивать анализировать.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1. Заполнить таблицу, используя записи в конспекте; материал учебника и электронного учебного пособия по теме «Сырье и полуфабрикаты для приготовления соусов», ресурсы сети Интернет.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2. Ответить на вопросы электронного тестового задания по теме «Сырье и полуфабрикаты для приготовления соусов»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заполнить таблицу:</w:t>
      </w:r>
    </w:p>
    <w:tbl>
      <w:tblPr>
        <w:tblW w:w="10145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2321"/>
        <w:gridCol w:w="1800"/>
        <w:gridCol w:w="1920"/>
        <w:gridCol w:w="2081"/>
        <w:gridCol w:w="2023"/>
      </w:tblGrid>
      <w:tr w:rsidR="00EE1163" w:rsidRPr="001F0926">
        <w:trPr>
          <w:trHeight w:val="432"/>
        </w:trPr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соусов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Температура подачи</w:t>
            </w: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Цвет соуса</w:t>
            </w:r>
          </w:p>
        </w:tc>
        <w:tc>
          <w:tcPr>
            <w:tcW w:w="2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Жидкая основа</w:t>
            </w: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Консистенция</w:t>
            </w:r>
          </w:p>
        </w:tc>
      </w:tr>
      <w:tr w:rsidR="00EE1163" w:rsidRPr="001F0926">
        <w:trPr>
          <w:trHeight w:val="267"/>
        </w:trPr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Основной красный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Основной белый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Грибном отваре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Молочные соусы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Сметанные соусы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 необходимости запишите в тетрадь непонятные вопросы для консультации с преподавателем.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10198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387"/>
        <w:gridCol w:w="4401"/>
        <w:gridCol w:w="2288"/>
        <w:gridCol w:w="2122"/>
      </w:tblGrid>
      <w:tr w:rsidR="00EE1163" w:rsidRPr="001F0926">
        <w:trPr>
          <w:trHeight w:val="1384"/>
        </w:trPr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15" w:name="221"/>
            <w:bookmarkStart w:id="16" w:name="d9cb9520b37f01e4cb536441b4145cab59f0aea2"/>
            <w:bookmarkEnd w:id="15"/>
            <w:bookmarkEnd w:id="16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-108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Заполнение таблицы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65"/>
        </w:trPr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5"/>
        </w:trPr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3"/>
        </w:trPr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3"/>
        </w:trPr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3"/>
        </w:trPr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3"/>
        </w:trPr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3"/>
        </w:trPr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5"/>
        </w:trPr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6"/>
        </w:trPr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 – 11 баллов – «удовлетворительно»</w:t>
      </w:r>
    </w:p>
    <w:p w:rsidR="00AA49DE" w:rsidRPr="001F0926" w:rsidRDefault="00AA49DE" w:rsidP="001F0926">
      <w:pPr>
        <w:spacing w:after="0" w:line="240" w:lineRule="auto"/>
        <w:rPr>
          <w:sz w:val="24"/>
          <w:szCs w:val="24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EE1163" w:rsidRPr="001F0926" w:rsidRDefault="00EE1163" w:rsidP="001F092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Раздел 2.Приготовление соусов в соответствии с технологическим процессом.</w:t>
      </w:r>
    </w:p>
    <w:p w:rsidR="00EE1163" w:rsidRPr="001F0926" w:rsidRDefault="00B711C1" w:rsidP="001F0926">
      <w:pPr>
        <w:spacing w:after="0" w:line="240" w:lineRule="auto"/>
        <w:ind w:firstLine="568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Тема 2.2.Технологический процесс приготовления основного белого, красного соуса и их производные.</w:t>
      </w:r>
    </w:p>
    <w:p w:rsidR="00EE1163" w:rsidRPr="001F0926" w:rsidRDefault="00B711C1" w:rsidP="001F0926">
      <w:pPr>
        <w:spacing w:after="0" w:line="240" w:lineRule="auto"/>
        <w:ind w:firstLine="568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Цель: Закрепление знаний  по теме «Технологический процесс приготовления основного белого, красного соуса и их производные», умение производить расчеты, с учетом сезонности, совместимости, взаимозаменяемости продуктов.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1. Произвести расчеты количества продуктов для приготовления соусов.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2. Ответить на контрольные вопросы.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lastRenderedPageBreak/>
        <w:t>Решение задач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: 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Чтобы выписать продукты для приготовления соуса, следует: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1.Определить количество соуса для заданного количества порций: количество соуса(г), указанное в рецептуре на 1 порцию блюда, умножить на заданное количество порций.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Рассчитать количество продуктов для приготовления необходимого количества соуса: количество продуктов, указанное в рецептуре нам 1000 г соуса, перевести в кг и умножить на требуемое количество соуса.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Формулируем задачу: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Выписать продукты для приготовления 100 порций соуса красного основного к котлетам в ноябре.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1.Находим количество соуса к 1 порции котлет по рецептуре № 658: 50 г; переводим в кг: 0,05 кг.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Определяем количество соуса красного основного, которое требуется к 100 порциям котлет по рецептуре № 824: 0,05*100= 5 кг.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3.Рассчитываем количество продуктов для приготовления 5 кг соуса красного основного, заполняя таблицу в соответствии с рецептурой № 824</w:t>
      </w:r>
    </w:p>
    <w:tbl>
      <w:tblPr>
        <w:tblW w:w="9972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862"/>
        <w:gridCol w:w="2709"/>
        <w:gridCol w:w="1984"/>
        <w:gridCol w:w="2424"/>
        <w:gridCol w:w="1993"/>
      </w:tblGrid>
      <w:tr w:rsidR="00EE1163" w:rsidRPr="001F0926">
        <w:trPr>
          <w:trHeight w:val="863"/>
        </w:trPr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Количество продуктов на 1000г, г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Количество продуктов на 1000 г бульона коричневого № 822, г</w:t>
            </w: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Количество продуктов на 5 кг соуса, кг</w:t>
            </w:r>
          </w:p>
        </w:tc>
      </w:tr>
      <w:tr w:rsidR="00EE1163" w:rsidRPr="001F0926">
        <w:trPr>
          <w:trHeight w:val="267"/>
        </w:trPr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Жир животный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7"/>
        </w:trPr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Кости пищевые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Петрушка корень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Ниже приведены варианты задач: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Вариант1.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Выписать продукты для приготовления 50 порций соуса красного основного к котлетам в декабре.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Вариант 2.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Выписать продукты для приготовления 35 порций соуса белого основного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 птице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припущенной в январе.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Данное задание выполняется при изучении учебной литературы, нормативной, используя записи в конспекте, электронное учебное пособие, ресурсы сети Интернет.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  <w:t>Контрольные вопросы: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1.Какова оценка качества ингредиентов для приготовления соуса основного белого, красного?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2.Какая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пассеровка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используется для приготовления красного основного соуса?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3.Какая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пассеровка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используется для приготовления белого основного соуса?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4.Чем соус томатный отличается от красного основного?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5.Каковы способы хранения горячих соусов?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Какова оценка качества соусов?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10077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371"/>
        <w:gridCol w:w="4347"/>
        <w:gridCol w:w="2261"/>
        <w:gridCol w:w="2098"/>
      </w:tblGrid>
      <w:tr w:rsidR="00EE1163" w:rsidRPr="001F0926">
        <w:trPr>
          <w:trHeight w:val="1402"/>
        </w:trPr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17" w:name="241"/>
            <w:bookmarkEnd w:id="17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-108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Контрольные вопросы</w:t>
            </w: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68"/>
        </w:trPr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7"/>
        </w:trPr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7"/>
        </w:trPr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7"/>
        </w:trPr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7"/>
        </w:trPr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8"/>
        </w:trPr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7"/>
        </w:trPr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7"/>
        </w:trPr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6"/>
        </w:trPr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 – 11 баллов – «удовлетворительно»</w:t>
      </w:r>
    </w:p>
    <w:p w:rsidR="00AA49DE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1F0926" w:rsidRDefault="00AA49DE" w:rsidP="001F0926">
      <w:pPr>
        <w:spacing w:after="0" w:line="240" w:lineRule="auto"/>
        <w:rPr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Раздел 2 Приготовление соусов в соответствии с технологическим процессом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Тема 2.2 Технологический процесс приготовления молочных, сметанных соусов, производные.</w:t>
      </w:r>
    </w:p>
    <w:p w:rsidR="00EE1163" w:rsidRPr="001F0926" w:rsidRDefault="00B711C1" w:rsidP="001F0926">
      <w:pPr>
        <w:spacing w:after="0" w:line="240" w:lineRule="auto"/>
        <w:ind w:firstLine="568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Цель: Изучение рецептур, особенности приготовления соусов молочных, сметанных, их производные, отличительная особенность, развитие мыслительной деятельности обучающихся.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1. Ответить на контрольные вопросы.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Задание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</w:t>
      </w:r>
      <w:r w:rsidRPr="001F0926">
        <w:rPr>
          <w:rFonts w:eastAsia="Times New Roman"/>
          <w:smallCaps w:val="0"/>
          <w:color w:val="000000"/>
          <w:sz w:val="24"/>
          <w:szCs w:val="24"/>
          <w:u w:val="single"/>
          <w:lang w:eastAsia="ru-RU"/>
        </w:rPr>
        <w:t>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Ответить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на вопросы электронного тестового задания по теме</w:t>
      </w:r>
      <w:r w:rsidRPr="001F0926">
        <w:rPr>
          <w:rFonts w:eastAsia="Times New Roman"/>
          <w:smallCaps w:val="0"/>
          <w:color w:val="000000"/>
          <w:sz w:val="24"/>
          <w:szCs w:val="24"/>
          <w:u w:val="single"/>
          <w:lang w:eastAsia="ru-RU"/>
        </w:rPr>
        <w:t>«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Технологический процесс приготовления молочных, сметанных соусов, производные</w:t>
      </w:r>
      <w:r w:rsidRPr="001F0926">
        <w:rPr>
          <w:rFonts w:eastAsia="Times New Roman"/>
          <w:smallCaps w:val="0"/>
          <w:color w:val="000000"/>
          <w:sz w:val="24"/>
          <w:szCs w:val="24"/>
          <w:u w:val="single"/>
          <w:lang w:eastAsia="ru-RU"/>
        </w:rPr>
        <w:t>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Данное задание выполняется при изучении учебной литературы, нормативной, используя</w:t>
      </w:r>
      <w:r w:rsidR="00AA49D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записи в конспекте,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учебное пособие, ресурсы сети Интернет.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Контрольные вопросы: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1.Какова оценка качества основных продуктов и дополнительных ингредиентов для приготовления молочных, сметанных соусов, производных.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2.В чем особенность приготовления молочных, сметанных соусов, производных? 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3.Назовите правила проведения и оформления бракеража готовой продукции.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4.Каковы дефекты, способы устранения и предупреждения соусов?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5.На какие виды делятся молочные соусы, в зависимости от густоты?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6.Что является для сметанных соусов, в качестве основы?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7.На какой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пассеровке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готовят сметанные соусы?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8.В каком соотношении сметаны и бульона используют для приготовления сметанных соусов?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10006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362"/>
        <w:gridCol w:w="4318"/>
        <w:gridCol w:w="2246"/>
        <w:gridCol w:w="2080"/>
      </w:tblGrid>
      <w:tr w:rsidR="00EE1163" w:rsidRPr="001F0926">
        <w:trPr>
          <w:trHeight w:val="1350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18" w:name="251"/>
            <w:bookmarkStart w:id="19" w:name="f8eaf736fd6b390f6f22c1caa6ed013146ac30a8"/>
            <w:bookmarkEnd w:id="18"/>
            <w:bookmarkEnd w:id="19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2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-108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Контрольные вопросы</w:t>
            </w:r>
          </w:p>
        </w:tc>
        <w:tc>
          <w:tcPr>
            <w:tcW w:w="2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58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2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6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8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6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8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6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6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8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419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 – 11 баллов – «удовлетворительно»</w:t>
      </w:r>
    </w:p>
    <w:p w:rsidR="00AA49DE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1F0926" w:rsidRDefault="00AA49DE" w:rsidP="001F0926">
      <w:pPr>
        <w:spacing w:after="0" w:line="240" w:lineRule="auto"/>
        <w:rPr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Раздел 2 Приготовление соусов в соответствии с технологическим процессом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 xml:space="preserve">Тема 2.3. Технологический процесс приготовления </w:t>
      </w:r>
      <w:proofErr w:type="spellStart"/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яично</w:t>
      </w:r>
      <w:proofErr w:type="spellEnd"/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 xml:space="preserve"> – масляных соусов и масляных смесей, заправок (</w:t>
      </w:r>
      <w:proofErr w:type="spellStart"/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дрессингов</w:t>
      </w:r>
      <w:proofErr w:type="spellEnd"/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) и маринадов.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Цель: Изучение особенностей приготовления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яично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– масляных соусов, масляных смесей, заправок, маринадов, умение составлять технологическую карту, развитие мыслительной деятельности.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Задание 1. Ответить на вопросы электронного тестового задания по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теме</w:t>
      </w:r>
      <w:r w:rsidRPr="001F0926">
        <w:rPr>
          <w:rFonts w:eastAsia="Times New Roman"/>
          <w:smallCaps w:val="0"/>
          <w:color w:val="000000"/>
          <w:sz w:val="24"/>
          <w:szCs w:val="24"/>
          <w:u w:val="single"/>
          <w:lang w:eastAsia="ru-RU"/>
        </w:rPr>
        <w:t>«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Технологический процесс приготовления молочных, сметанных соусов, производные</w:t>
      </w:r>
      <w:r w:rsidRPr="001F0926">
        <w:rPr>
          <w:rFonts w:eastAsia="Times New Roman"/>
          <w:smallCaps w:val="0"/>
          <w:color w:val="000000"/>
          <w:sz w:val="24"/>
          <w:szCs w:val="24"/>
          <w:u w:val="single"/>
          <w:lang w:eastAsia="ru-RU"/>
        </w:rPr>
        <w:t>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2.Составить технологическую карту на блюдо (соуса голландского).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Составление технологической карты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Работа должна быть выполнена в соответствии с таблицей. Для выполнения данного задания необходимо знать: нормативную документацию соответствующего блюда или соуса голландского.</w:t>
      </w:r>
    </w:p>
    <w:p w:rsidR="00AA49DE" w:rsidRDefault="00AA49DE" w:rsidP="001F0926">
      <w:pPr>
        <w:spacing w:after="0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center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Технологическая карта №, колонка, год</w:t>
      </w:r>
    </w:p>
    <w:p w:rsidR="00EE1163" w:rsidRPr="001F0926" w:rsidRDefault="00EE1163" w:rsidP="001F0926">
      <w:pPr>
        <w:spacing w:after="0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</w:p>
    <w:tbl>
      <w:tblPr>
        <w:tblW w:w="9973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802"/>
        <w:gridCol w:w="1626"/>
        <w:gridCol w:w="1476"/>
        <w:gridCol w:w="1476"/>
        <w:gridCol w:w="1593"/>
      </w:tblGrid>
      <w:tr w:rsidR="00EE1163" w:rsidRPr="001F0926">
        <w:trPr>
          <w:trHeight w:val="690"/>
        </w:trPr>
        <w:tc>
          <w:tcPr>
            <w:tcW w:w="3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Брутто на 1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порц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Нетто на 1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порц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Брутто на 10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порц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Нетто на 10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порц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E1163" w:rsidRPr="001F0926">
        <w:trPr>
          <w:trHeight w:hRule="exact" w:val="23"/>
        </w:trPr>
        <w:tc>
          <w:tcPr>
            <w:tcW w:w="3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 w:rsidTr="00B3495D">
        <w:trPr>
          <w:trHeight w:hRule="exact" w:val="328"/>
        </w:trPr>
        <w:tc>
          <w:tcPr>
            <w:tcW w:w="3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 w:rsidTr="00B3495D">
        <w:trPr>
          <w:trHeight w:hRule="exact" w:val="390"/>
        </w:trPr>
        <w:tc>
          <w:tcPr>
            <w:tcW w:w="3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 w:rsidTr="00B3495D">
        <w:trPr>
          <w:trHeight w:hRule="exact" w:val="424"/>
        </w:trPr>
        <w:tc>
          <w:tcPr>
            <w:tcW w:w="3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 w:rsidTr="00B3495D">
        <w:trPr>
          <w:trHeight w:hRule="exact" w:val="416"/>
        </w:trPr>
        <w:tc>
          <w:tcPr>
            <w:tcW w:w="3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Под таблицей указать: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технологический процесс приготовления блюда.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требования к качеству (внешний вид, цвет, запах, вкус, консистенция, температура подачи)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оформление и подача.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10041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337"/>
        <w:gridCol w:w="4238"/>
        <w:gridCol w:w="2424"/>
        <w:gridCol w:w="2042"/>
      </w:tblGrid>
      <w:tr w:rsidR="00EE1163" w:rsidRPr="001F0926">
        <w:trPr>
          <w:trHeight w:val="1408"/>
        </w:trPr>
        <w:tc>
          <w:tcPr>
            <w:tcW w:w="1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20" w:name="271"/>
            <w:bookmarkStart w:id="21" w:name="24165dec0830a738c8b1ed09c51dcd65855c0250"/>
            <w:bookmarkEnd w:id="20"/>
            <w:bookmarkEnd w:id="21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-108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Оформление технологической карты</w:t>
            </w:r>
          </w:p>
        </w:tc>
        <w:tc>
          <w:tcPr>
            <w:tcW w:w="2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69"/>
        </w:trPr>
        <w:tc>
          <w:tcPr>
            <w:tcW w:w="1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2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8"/>
        </w:trPr>
        <w:tc>
          <w:tcPr>
            <w:tcW w:w="1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8"/>
        </w:trPr>
        <w:tc>
          <w:tcPr>
            <w:tcW w:w="1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8"/>
        </w:trPr>
        <w:tc>
          <w:tcPr>
            <w:tcW w:w="1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9"/>
        </w:trPr>
        <w:tc>
          <w:tcPr>
            <w:tcW w:w="1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8"/>
        </w:trPr>
        <w:tc>
          <w:tcPr>
            <w:tcW w:w="1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8"/>
        </w:trPr>
        <w:tc>
          <w:tcPr>
            <w:tcW w:w="1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8"/>
        </w:trPr>
        <w:tc>
          <w:tcPr>
            <w:tcW w:w="1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8"/>
        </w:trPr>
        <w:tc>
          <w:tcPr>
            <w:tcW w:w="1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 – 11 баллов – «удовлетворительно»</w:t>
      </w:r>
    </w:p>
    <w:p w:rsidR="00AA49DE" w:rsidRPr="001F0926" w:rsidRDefault="00AA49DE" w:rsidP="001F0926">
      <w:pPr>
        <w:spacing w:after="0" w:line="240" w:lineRule="auto"/>
        <w:rPr>
          <w:sz w:val="24"/>
          <w:szCs w:val="24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EE1163" w:rsidRPr="001F0926" w:rsidRDefault="00EE1163" w:rsidP="001F0926">
      <w:pPr>
        <w:spacing w:after="0" w:line="240" w:lineRule="auto"/>
        <w:ind w:left="284"/>
        <w:jc w:val="both"/>
        <w:rPr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Раздел 1. Обработка рыбы с костным скелетом</w:t>
      </w:r>
    </w:p>
    <w:p w:rsidR="00EE1163" w:rsidRPr="001F0926" w:rsidRDefault="00B711C1" w:rsidP="001F0926">
      <w:pPr>
        <w:spacing w:after="0" w:line="240" w:lineRule="auto"/>
        <w:ind w:firstLine="360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Тема 1.1.</w:t>
      </w:r>
      <w:r w:rsidRPr="001F0926">
        <w:rPr>
          <w:rFonts w:eastAsia="Times New Roman"/>
          <w:b/>
          <w:iCs/>
          <w:smallCaps w:val="0"/>
          <w:color w:val="000000"/>
          <w:sz w:val="24"/>
          <w:szCs w:val="24"/>
          <w:lang w:eastAsia="ru-RU"/>
        </w:rPr>
        <w:t>Организация технологического процесса обработки рыбы с костным скелетом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Цель задания: закрепление знаний по видам рыб, развитие мыслительной деятельности, способностей сравнивания, развитие креативности мышления.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1. Заполните таблицу виды рыб.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2. Написание реферата по заданной тематике.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3.Вопросы для самоконтроля.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p w:rsidR="00EE1163" w:rsidRPr="001F0926" w:rsidRDefault="00EE1163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tbl>
      <w:tblPr>
        <w:tblW w:w="9850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2250"/>
        <w:gridCol w:w="2021"/>
        <w:gridCol w:w="2819"/>
        <w:gridCol w:w="2760"/>
      </w:tblGrid>
      <w:tr w:rsidR="00EE1163" w:rsidRPr="001F0926">
        <w:trPr>
          <w:trHeight w:val="559"/>
        </w:trPr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22" w:name="6c6ba48bc87e6913d26f2b8e6cd2ec98cc5ef2db"/>
            <w:bookmarkStart w:id="23" w:name="5"/>
            <w:bookmarkEnd w:id="22"/>
            <w:bookmarkEnd w:id="23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Семейства рыб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Виды рыб</w:t>
            </w:r>
          </w:p>
        </w:tc>
        <w:tc>
          <w:tcPr>
            <w:tcW w:w="2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Кулинарное использование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Места обитания</w:t>
            </w:r>
          </w:p>
        </w:tc>
      </w:tr>
      <w:tr w:rsidR="00EE1163" w:rsidRPr="001F0926">
        <w:trPr>
          <w:trHeight w:val="234"/>
        </w:trPr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Окуневые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34"/>
        </w:trPr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Лососевые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34"/>
        </w:trPr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Осетровые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34"/>
        </w:trPr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Тресковые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34"/>
        </w:trPr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Карповые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1"/>
        </w:trPr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Сельдевые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lastRenderedPageBreak/>
        <w:t>Критерии и показатели, используемые при оценивании данного задания</w:t>
      </w:r>
    </w:p>
    <w:tbl>
      <w:tblPr>
        <w:tblW w:w="9832" w:type="dxa"/>
        <w:tblInd w:w="6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52" w:type="dxa"/>
        </w:tblCellMar>
        <w:tblLook w:val="0000" w:firstRow="0" w:lastRow="0" w:firstColumn="0" w:lastColumn="0" w:noHBand="0" w:noVBand="0"/>
      </w:tblPr>
      <w:tblGrid>
        <w:gridCol w:w="3053"/>
        <w:gridCol w:w="6779"/>
      </w:tblGrid>
      <w:tr w:rsidR="00EE1163" w:rsidRPr="001F0926">
        <w:trPr>
          <w:trHeight w:val="281"/>
        </w:trPr>
        <w:tc>
          <w:tcPr>
            <w:tcW w:w="3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ind w:firstLine="708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24" w:name="1419cdd34340b11b69086121e1d772c304cf64e1"/>
            <w:bookmarkStart w:id="25" w:name="6"/>
            <w:bookmarkEnd w:id="24"/>
            <w:bookmarkEnd w:id="25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6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ind w:firstLine="708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EE1163" w:rsidRPr="001F0926">
        <w:trPr>
          <w:trHeight w:val="579"/>
        </w:trPr>
        <w:tc>
          <w:tcPr>
            <w:tcW w:w="3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1. Степень заполнения таблицы и правильность ответов на поставленные вопросы </w:t>
            </w:r>
          </w:p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Макс. - 10 баллов</w:t>
            </w:r>
          </w:p>
        </w:tc>
        <w:tc>
          <w:tcPr>
            <w:tcW w:w="6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полнота раскрытия вопросов;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обоснованность способов и методов работы с материалом;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умение работать с литературой</w:t>
            </w:r>
          </w:p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умение обобщать, сопоставлять различные точки зрения по рассматриваемому вопросу, аргументировать основные положения и выводы.</w:t>
            </w:r>
          </w:p>
        </w:tc>
      </w:tr>
      <w:tr w:rsidR="00EE1163" w:rsidRPr="001F0926">
        <w:trPr>
          <w:trHeight w:val="823"/>
        </w:trPr>
        <w:tc>
          <w:tcPr>
            <w:tcW w:w="3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2. Оригинальность и целостность выполнения задания  </w:t>
            </w:r>
          </w:p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Макс. - 10 баллов</w:t>
            </w:r>
          </w:p>
        </w:tc>
        <w:tc>
          <w:tcPr>
            <w:tcW w:w="6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круг, полнота использования литературных источников по вопросам;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 xml:space="preserve">- привлечение новейших работ по дизайну и оформлению творческого задания (журнальные публикации,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и т.д.).</w:t>
            </w:r>
          </w:p>
        </w:tc>
      </w:tr>
      <w:tr w:rsidR="00EE1163" w:rsidRPr="001F0926">
        <w:trPr>
          <w:trHeight w:val="841"/>
        </w:trPr>
        <w:tc>
          <w:tcPr>
            <w:tcW w:w="3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 Соблюдение требований к оформлению таблицы Макс. - 5 баллов</w:t>
            </w:r>
          </w:p>
        </w:tc>
        <w:tc>
          <w:tcPr>
            <w:tcW w:w="6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правильное оформление;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 xml:space="preserve">- грамотность и культура изложения; 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владение терминологией и понятийным аппаратом проблемы</w:t>
            </w:r>
          </w:p>
        </w:tc>
      </w:tr>
      <w:tr w:rsidR="00EE1163" w:rsidRPr="001F0926">
        <w:trPr>
          <w:trHeight w:val="841"/>
        </w:trPr>
        <w:tc>
          <w:tcPr>
            <w:tcW w:w="30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 Грамотность</w:t>
            </w:r>
          </w:p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Макс. - 5 баллов</w:t>
            </w:r>
          </w:p>
        </w:tc>
        <w:tc>
          <w:tcPr>
            <w:tcW w:w="6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отсутствие орфографических и синтаксических ошибок;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отсутствие опечаток, сокращений слов  кроме общепринятых;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литературный стиль.</w:t>
            </w:r>
          </w:p>
        </w:tc>
      </w:tr>
    </w:tbl>
    <w:p w:rsidR="00EE1163" w:rsidRPr="001F0926" w:rsidRDefault="00EE1163" w:rsidP="001F0926">
      <w:pPr>
        <w:spacing w:after="0" w:line="240" w:lineRule="auto"/>
        <w:ind w:firstLine="708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Конвертация полученных баллов в оценку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27 -- 30 баллов – «отлично»;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26 – 22 баллов – «хорошо»;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21 – 17 баллов – «удовлетворительно»;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менее 17 балла – «неудовлетворительно»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Написание реферата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Реферат — письменная работа объемом 10-18 печатных страниц, выполняемая учащимися. Работа выполняется на одной стороне листа стандартного формата. По обеим сторонам листа оставляются поля размером 35 мм слева и 15 мм справа, рекомендуется шрифт 12-14, интервал - 1,5. Все листы реферата должны быть пронумерованы. Каждый вопрос в тексте должен иметь заголовок в точном соответствии с наименованием в плане-оглавлении.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Требования к языку реферата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: он должен отличаться точностью, краткостью, ясностью и простотой.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Структура реферата: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Титульный лист.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После титульного листа на отдельной странице следует оглавление (план, содержание), в котором указаны названия всех разделов (пунктов плана) реферата и номера страниц, указывающие начало этих разделов в тексте реферата.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После оглавления следует введение. Объем введения составляет 1,5-2 страницы.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Основная часть реферата может иметь одну или несколько глав, состоящих из параграфов (подпунктов, разделов) и предполагает осмысленное и логичное изложение главных положений и идей, содержащихся в изученной литературе. В тексте обязательны ссылки на первоисточники. В том случае если цитируется или используется чья-либо неординарная мысль, идея, вывод, приводится какой-либо цифрой материал, таблицу - обязательно сделайте ссылку на того автора у кого вы взяли данный материал.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Заключение содержит главные выводы, и итоги из текста основной части.</w:t>
      </w:r>
    </w:p>
    <w:p w:rsidR="00EE1163" w:rsidRPr="001F0926" w:rsidRDefault="00B711C1" w:rsidP="001F0926">
      <w:pPr>
        <w:spacing w:after="0" w:line="240" w:lineRule="auto"/>
        <w:ind w:firstLine="852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Приложение может включать графики, таблицы, расчеты.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Библиография (список литературы) здесь указывается реально использованная для написания реферата литература.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Оценивание реферата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Знания и умения на уровне требований стандарта дисциплины: знание фактического материала, усвоение общих представлений, понятий, идей.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и показатели, используемые при оценивании учебного реферата</w:t>
      </w:r>
    </w:p>
    <w:tbl>
      <w:tblPr>
        <w:tblW w:w="10041" w:type="dxa"/>
        <w:tblInd w:w="6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52" w:type="dxa"/>
        </w:tblCellMar>
        <w:tblLook w:val="0000" w:firstRow="0" w:lastRow="0" w:firstColumn="0" w:lastColumn="0" w:noHBand="0" w:noVBand="0"/>
      </w:tblPr>
      <w:tblGrid>
        <w:gridCol w:w="3118"/>
        <w:gridCol w:w="6923"/>
      </w:tblGrid>
      <w:tr w:rsidR="00EE1163" w:rsidRPr="001F0926">
        <w:trPr>
          <w:trHeight w:val="258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ind w:firstLine="708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26" w:name="fa792a67b888414f9de898eefacdfabe0ed79c81"/>
            <w:bookmarkStart w:id="27" w:name="7"/>
            <w:bookmarkEnd w:id="26"/>
            <w:bookmarkEnd w:id="27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69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ind w:firstLine="708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EE1163" w:rsidRPr="001F0926">
        <w:trPr>
          <w:trHeight w:val="828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1.Новизна реферированного текста</w:t>
            </w:r>
          </w:p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Макс. - 10 баллов</w:t>
            </w:r>
          </w:p>
        </w:tc>
        <w:tc>
          <w:tcPr>
            <w:tcW w:w="69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новизна и самостоятельность в рассмотрении темы,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наличие авторской позиции, самостоятельность суждений.</w:t>
            </w:r>
          </w:p>
        </w:tc>
      </w:tr>
      <w:tr w:rsidR="00EE1163" w:rsidRPr="001F0926">
        <w:trPr>
          <w:trHeight w:val="1915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 Степень раскрытия сущности проблемы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Макс. - 20 баллов</w:t>
            </w:r>
          </w:p>
        </w:tc>
        <w:tc>
          <w:tcPr>
            <w:tcW w:w="69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соответствие плана теме реферата;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соответствие содержания теме и плану реферата;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полнота и глубина раскрытия основных понятий, определений;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обоснованность способов и методов работы с материалом;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умение работать с литературой, систематизировать и структурировать материал;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умение обобщать, сопоставлять различные точки зрения по рассматриваемому вопросу, аргументировать основные положения и выводы.</w:t>
            </w:r>
          </w:p>
        </w:tc>
      </w:tr>
      <w:tr w:rsidR="00EE1163" w:rsidRPr="001F0926">
        <w:trPr>
          <w:trHeight w:val="810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 Обоснованность выбора источников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Макс. - 5 баллов</w:t>
            </w:r>
          </w:p>
        </w:tc>
        <w:tc>
          <w:tcPr>
            <w:tcW w:w="69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круг, полнота использования литературных источников по проблеме;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привлечение новейших работ по проблеме (журнальные публикации, материалы сборников научных трудов и т.д.).</w:t>
            </w:r>
          </w:p>
        </w:tc>
      </w:tr>
      <w:tr w:rsidR="00EE1163" w:rsidRPr="001F0926">
        <w:trPr>
          <w:trHeight w:val="1380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 Соблюдение требований к оформлению Макс. -5 баллов</w:t>
            </w:r>
          </w:p>
        </w:tc>
        <w:tc>
          <w:tcPr>
            <w:tcW w:w="69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правильное оформление ссылок на используемую литературу;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грамотность и культура изложения;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владение терминологией и понятийным аппаратом проблемы;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соблюдение требований к объему реферата;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культура оформления: выделение абзацев.</w:t>
            </w:r>
          </w:p>
        </w:tc>
      </w:tr>
      <w:tr w:rsidR="00EE1163" w:rsidRPr="001F0926">
        <w:trPr>
          <w:trHeight w:val="552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 Грамотность </w:t>
            </w:r>
          </w:p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Макс. - 5 баллов</w:t>
            </w:r>
          </w:p>
        </w:tc>
        <w:tc>
          <w:tcPr>
            <w:tcW w:w="69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52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 отсутствие орфографических и синтаксических ошибок, стилистических погрешностей;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br/>
              <w:t>- отсутствие опечаток, сокращений слов, кроме общепринятых;</w:t>
            </w:r>
          </w:p>
        </w:tc>
      </w:tr>
    </w:tbl>
    <w:p w:rsidR="00EE1163" w:rsidRPr="001F0926" w:rsidRDefault="00EE1163" w:rsidP="001F0926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Оценивание реферата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Реферат оценивается по 100 балльной шкале, балы переводятся в оценки успеваемости следующим образом: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42 – 45 баллов – «отлично»;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41– 37 баллов – «хорошо»;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36– 30 баллов – «удовлетворительно;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• мене 30 балла – «неудовлетворительно».</w:t>
      </w:r>
    </w:p>
    <w:p w:rsidR="00EE1163" w:rsidRPr="001F0926" w:rsidRDefault="00B711C1" w:rsidP="001F0926">
      <w:pPr>
        <w:spacing w:after="0" w:line="240" w:lineRule="auto"/>
        <w:ind w:firstLine="70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Баллы учитываются в процессе текущей оценки знаний программного материала.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Темы рефератов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Основные семейства промысловых рыб.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Нерыбные продукты моря, используемые в питании.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Значение рыбных блюд в питании.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Среда обитания промысловой рыбы.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Блюда русской кухни из рыбы.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Ассортимент и особенности приготовления блюд из рыбы. </w:t>
      </w:r>
    </w:p>
    <w:p w:rsidR="00EE1163" w:rsidRPr="001F0926" w:rsidRDefault="00B711C1" w:rsidP="001F0926">
      <w:pPr>
        <w:spacing w:after="0" w:line="240" w:lineRule="auto"/>
        <w:ind w:firstLine="852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Примерное содержание реферата</w:t>
      </w:r>
    </w:p>
    <w:p w:rsidR="00EE1163" w:rsidRPr="001F0926" w:rsidRDefault="00EE1163" w:rsidP="001F0926">
      <w:pPr>
        <w:spacing w:after="0" w:line="240" w:lineRule="auto"/>
        <w:ind w:firstLine="852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tbl>
      <w:tblPr>
        <w:tblW w:w="10110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3370"/>
        <w:gridCol w:w="4823"/>
        <w:gridCol w:w="1917"/>
      </w:tblGrid>
      <w:tr w:rsidR="00EE1163" w:rsidRPr="001F0926">
        <w:trPr>
          <w:trHeight w:val="534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28" w:name="a979db0ecd0f9d0a17e91447e6738970cf222ef5"/>
            <w:bookmarkStart w:id="29" w:name="8"/>
            <w:bookmarkEnd w:id="28"/>
            <w:bookmarkEnd w:id="29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Значение рыбных блюд  в питании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 – 2 страницы</w:t>
            </w:r>
          </w:p>
        </w:tc>
      </w:tr>
      <w:tr w:rsidR="00EE1163" w:rsidRPr="001F0926">
        <w:trPr>
          <w:trHeight w:val="552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Характеристика темы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История происхождения блюд или историческая справка о рецептах и меню того времени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 – 4 страницы</w:t>
            </w:r>
          </w:p>
        </w:tc>
      </w:tr>
      <w:tr w:rsidR="00EE1163" w:rsidRPr="001F0926">
        <w:trPr>
          <w:trHeight w:val="552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Правила приготовления рыбных блюд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Основные принципы и правила приготовления рыбных блюд. Новые тенденции в оформлении блюд.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 страницы</w:t>
            </w:r>
          </w:p>
        </w:tc>
      </w:tr>
      <w:tr w:rsidR="00EE1163" w:rsidRPr="001F0926">
        <w:trPr>
          <w:trHeight w:val="570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Рецептуры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Составление технологических карт с указанием технологии приготовления и требований к качеству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 – 3 страницы</w:t>
            </w:r>
          </w:p>
        </w:tc>
      </w:tr>
      <w:tr w:rsidR="00EE1163" w:rsidRPr="001F0926">
        <w:trPr>
          <w:trHeight w:val="267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Современные рецепты данных 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видов блюд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 xml:space="preserve">Что изменилось в технологии 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приготовления.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2 страницы</w:t>
            </w:r>
          </w:p>
        </w:tc>
      </w:tr>
      <w:tr w:rsidR="00EE1163" w:rsidRPr="001F0926">
        <w:trPr>
          <w:trHeight w:val="552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Пищевая ценность блюда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Какие основные питательные вещества содержатся и их значение для организма человека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 страницы</w:t>
            </w:r>
          </w:p>
        </w:tc>
      </w:tr>
      <w:tr w:rsidR="00EE1163" w:rsidRPr="001F0926">
        <w:trPr>
          <w:trHeight w:val="285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главные выводы, и итоги из текста основной части.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 страница</w:t>
            </w:r>
          </w:p>
        </w:tc>
      </w:tr>
      <w:tr w:rsidR="00EE1163" w:rsidRPr="001F0926">
        <w:trPr>
          <w:trHeight w:val="267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Библиография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 соответствии с алфавитом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 страница</w:t>
            </w:r>
          </w:p>
        </w:tc>
      </w:tr>
      <w:tr w:rsidR="00EE1163" w:rsidRPr="001F0926">
        <w:trPr>
          <w:trHeight w:val="81"/>
        </w:trPr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Фотографии, схемы блюд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ind w:right="-426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right="-2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Данное задание выполняется при изучении учебной литературы, нормативной, используя записи в конспекте, электронное учебное пособие, ресурсы сети Интернет.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1.Каково значение рыбных блюд в питание?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Какова пищевая ценность рыбных блюд?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3.По каким признакам определяется степень готовности и качество блюд из рыбы?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Назовите правила санитарии и гигиены, техники безопасности при работе в горячем цехе?</w:t>
      </w:r>
    </w:p>
    <w:p w:rsidR="00EE1163" w:rsidRPr="001F0926" w:rsidRDefault="00EE1163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10024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1363"/>
        <w:gridCol w:w="4323"/>
        <w:gridCol w:w="2252"/>
        <w:gridCol w:w="2086"/>
      </w:tblGrid>
      <w:tr w:rsidR="00EE1163" w:rsidRPr="001F0926">
        <w:trPr>
          <w:trHeight w:val="1354"/>
        </w:trPr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30" w:name="9"/>
            <w:bookmarkEnd w:id="30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студента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-108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Вопросы для самоконтроля</w:t>
            </w:r>
          </w:p>
        </w:tc>
        <w:tc>
          <w:tcPr>
            <w:tcW w:w="2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59"/>
        </w:trPr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2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9"/>
        </w:trPr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9"/>
        </w:trPr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9"/>
        </w:trPr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 – 11 баллов – «удовлетворительно»</w:t>
      </w:r>
    </w:p>
    <w:p w:rsidR="00AA49DE" w:rsidRPr="001F0926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EE1163" w:rsidRPr="001F0926" w:rsidRDefault="00EE1163" w:rsidP="001F0926">
      <w:pPr>
        <w:spacing w:after="0" w:line="240" w:lineRule="auto"/>
        <w:ind w:left="-180" w:firstLine="540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Раздел 2.Приготовление полуфабрикатов из рыбы с костным скелетом.</w:t>
      </w: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Тема 2.1. Приготовление рыбной котлетной массы и полуфабрикатов из нее.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Цель задания: Ознакомление с видами рыб используемых для приготовления котлетной массы, изучение рецептур, особенностей приготовления полуфабрикатов. Активизация мыслительной деятельности, развитие у обучающихся коммуникативных качеств, развития навыков в сети Интернет.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1. Заполните таблицу: виды полуфабрикатов.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2.  Составление схем обработки осетровой рыбы.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Составление схем технологического процесса приготовления полуфабрикатов из рыбы.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выполняется в соответствии с учебной литературой.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Заполните таблицу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: разновидности полуфабрикатов, форма, размеры, тепловая обработка</w:t>
      </w:r>
    </w:p>
    <w:p w:rsidR="00EE1163" w:rsidRPr="001F0926" w:rsidRDefault="00B711C1" w:rsidP="001F0926">
      <w:pPr>
        <w:spacing w:after="0" w:line="240" w:lineRule="auto"/>
        <w:ind w:left="502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10128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2283"/>
        <w:gridCol w:w="4247"/>
        <w:gridCol w:w="3598"/>
      </w:tblGrid>
      <w:tr w:rsidR="00EE1163" w:rsidRPr="001F0926">
        <w:trPr>
          <w:trHeight w:val="325"/>
        </w:trPr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31" w:name="b3173a793ea5620f68b2147a4bba307ea41a4ce0"/>
            <w:bookmarkStart w:id="32" w:name="10"/>
            <w:bookmarkEnd w:id="31"/>
            <w:bookmarkEnd w:id="32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п\ф</w:t>
            </w:r>
          </w:p>
        </w:tc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Форма, размер</w:t>
            </w:r>
          </w:p>
        </w:tc>
        <w:tc>
          <w:tcPr>
            <w:tcW w:w="3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Тепловая обработка</w:t>
            </w:r>
          </w:p>
        </w:tc>
      </w:tr>
      <w:tr w:rsidR="00EE1163" w:rsidRPr="001F0926">
        <w:trPr>
          <w:trHeight w:val="325"/>
        </w:trPr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Котлеты</w:t>
            </w:r>
          </w:p>
        </w:tc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344"/>
        </w:trPr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Биточки</w:t>
            </w:r>
          </w:p>
        </w:tc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325"/>
        </w:trPr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Тефтели</w:t>
            </w:r>
          </w:p>
        </w:tc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325"/>
        </w:trPr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Рулет</w:t>
            </w:r>
          </w:p>
        </w:tc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422"/>
        </w:trPr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Тельное</w:t>
            </w:r>
          </w:p>
        </w:tc>
        <w:tc>
          <w:tcPr>
            <w:tcW w:w="4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9972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1456"/>
        <w:gridCol w:w="4627"/>
        <w:gridCol w:w="1859"/>
        <w:gridCol w:w="2030"/>
      </w:tblGrid>
      <w:tr w:rsidR="00EE1163" w:rsidRPr="001F0926">
        <w:trPr>
          <w:trHeight w:val="1324"/>
        </w:trPr>
        <w:tc>
          <w:tcPr>
            <w:tcW w:w="1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33" w:name="b56817b7be0c2bb4ff1ea3f21e5fc260850afc6a"/>
            <w:bookmarkStart w:id="34" w:name="11"/>
            <w:bookmarkEnd w:id="33"/>
            <w:bookmarkEnd w:id="34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-108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Заполнение таблицы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53"/>
        </w:trPr>
        <w:tc>
          <w:tcPr>
            <w:tcW w:w="1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3"/>
        </w:trPr>
        <w:tc>
          <w:tcPr>
            <w:tcW w:w="1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1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3"/>
        </w:trPr>
        <w:tc>
          <w:tcPr>
            <w:tcW w:w="1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1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3"/>
        </w:trPr>
        <w:tc>
          <w:tcPr>
            <w:tcW w:w="1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1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3"/>
        </w:trPr>
        <w:tc>
          <w:tcPr>
            <w:tcW w:w="1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1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 – 11 баллов  –  «удовлетворительно»</w:t>
      </w:r>
    </w:p>
    <w:p w:rsidR="00AA49DE" w:rsidRPr="001F0926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EE1163" w:rsidRPr="001F0926" w:rsidRDefault="00EE1163" w:rsidP="001F0926">
      <w:pPr>
        <w:spacing w:after="0" w:line="240" w:lineRule="auto"/>
        <w:ind w:left="-180" w:firstLine="540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 xml:space="preserve">Раздел 3. Приготовление блюд </w:t>
      </w:r>
      <w:proofErr w:type="gramStart"/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из отварное рыбы</w:t>
      </w:r>
      <w:proofErr w:type="gramEnd"/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 xml:space="preserve"> в соответствии с технологическим процессом.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Тема 3.1. Рыба отварная</w:t>
      </w:r>
    </w:p>
    <w:p w:rsidR="00EE1163" w:rsidRPr="001F0926" w:rsidRDefault="00B711C1" w:rsidP="001F0926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Цель </w:t>
      </w:r>
      <w:proofErr w:type="spellStart"/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задания</w:t>
      </w:r>
      <w:r w:rsidRPr="001F0926">
        <w:rPr>
          <w:rFonts w:eastAsia="Times New Roman"/>
          <w:smallCaps w:val="0"/>
          <w:color w:val="000000"/>
          <w:sz w:val="24"/>
          <w:szCs w:val="24"/>
          <w:u w:val="single"/>
          <w:lang w:eastAsia="ru-RU"/>
        </w:rPr>
        <w:t>: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Изучение</w:t>
      </w:r>
      <w:proofErr w:type="spellEnd"/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расчета сырья, умение рассчитывать сырье для заданного количества порций, с учетом сезонности, совместимости, взаимозаменяемости продуктов при приготовления блюд из рыбы.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1.Составление технологической схемы.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2. Произвести количество продуктов для приготовления рыбы отварной.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Рассчитать количество сырья, необходимое для приготовления 50 порций рыбы отварной.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3. Вопросы для самоконтроля.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 xml:space="preserve">Составление технологических схем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 приготовление блюд из отварной рыбы (пример технологической схемы в приложении).</w:t>
      </w:r>
    </w:p>
    <w:p w:rsidR="00EE1163" w:rsidRPr="00AA49DE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 xml:space="preserve">Решение задач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по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теме</w:t>
      </w:r>
      <w:r w:rsidRPr="00AA49DE"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  <w:t>«</w:t>
      </w:r>
      <w:proofErr w:type="gramEnd"/>
      <w:r w:rsidRPr="00AA49DE"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  <w:t>Расчет количества продуктов для приготовления блюд из отварной рыбы»</w:t>
      </w:r>
    </w:p>
    <w:p w:rsidR="00EE1163" w:rsidRPr="00AA49DE" w:rsidRDefault="00B711C1" w:rsidP="001F0926">
      <w:pPr>
        <w:spacing w:after="0" w:line="240" w:lineRule="auto"/>
        <w:jc w:val="both"/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  <w:t xml:space="preserve">Рассчитать количество сырья, необходимое для приготовления 50 порций рыбы отварной </w:t>
      </w:r>
    </w:p>
    <w:p w:rsidR="00EE1163" w:rsidRPr="00AA49DE" w:rsidRDefault="00B711C1" w:rsidP="001F0926">
      <w:pPr>
        <w:spacing w:after="0" w:line="240" w:lineRule="auto"/>
        <w:jc w:val="both"/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  <w:t>Образец решения задачи на расчет массы брутто</w:t>
      </w:r>
    </w:p>
    <w:p w:rsidR="00EE1163" w:rsidRPr="00AA49DE" w:rsidRDefault="00B711C1" w:rsidP="001F0926">
      <w:pPr>
        <w:spacing w:after="0" w:line="240" w:lineRule="auto"/>
        <w:jc w:val="both"/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iCs/>
          <w:smallCaps w:val="0"/>
          <w:color w:val="000000"/>
          <w:sz w:val="24"/>
          <w:szCs w:val="24"/>
          <w:lang w:eastAsia="ru-RU"/>
        </w:rPr>
        <w:t xml:space="preserve">Находим нужную рецептуру в сборнике и заполняем таблицу </w:t>
      </w:r>
    </w:p>
    <w:tbl>
      <w:tblPr>
        <w:tblW w:w="10025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568"/>
        <w:gridCol w:w="1792"/>
        <w:gridCol w:w="1173"/>
        <w:gridCol w:w="1211"/>
        <w:gridCol w:w="1275"/>
        <w:gridCol w:w="1721"/>
        <w:gridCol w:w="2285"/>
      </w:tblGrid>
      <w:tr w:rsidR="00EE1163" w:rsidRPr="001F0926">
        <w:trPr>
          <w:trHeight w:val="49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35" w:name="a63a70e1b9e119a3bf85a5149474d2ea8bada539"/>
            <w:bookmarkStart w:id="36" w:name="12"/>
            <w:bookmarkEnd w:id="35"/>
            <w:bookmarkEnd w:id="36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Масса брутто на 2 п, г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Масса нетто на 2 п, г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Масса нетто на 50 п, кг</w:t>
            </w: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% отходов рыбы при обработке</w:t>
            </w: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Масса брутто на 50 п, кг</w:t>
            </w:r>
          </w:p>
        </w:tc>
      </w:tr>
      <w:tr w:rsidR="00EE1163" w:rsidRPr="001F0926">
        <w:trPr>
          <w:trHeight w:val="2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i/>
                <w:iCs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i/>
                <w:iCs/>
                <w:smallCaps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iCs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iCs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iCs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iCs/>
                <w:smallCaps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30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Ниже приведены варианты заданий: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 Рассчитать количество сырья, необходимое для приготовления 110 порций рыбы отварной.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 Рассчитать количество сырья, необходимое для приготовления 150 порций рыбы отварной.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Данное задание выполняется при изучении учебной литературы, нормативной, используя записи в конспекте, электронное учебное пособие, ресурсы сети Интернет.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ind w:left="51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1.Какие виды рыб используют для варки?</w:t>
      </w:r>
    </w:p>
    <w:p w:rsidR="00EE1163" w:rsidRPr="001F0926" w:rsidRDefault="00AA49DE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       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2.Правила варки рыбы.</w:t>
      </w:r>
    </w:p>
    <w:p w:rsidR="00EE1163" w:rsidRPr="001F0926" w:rsidRDefault="00AA49DE" w:rsidP="001F0926">
      <w:pPr>
        <w:spacing w:after="0" w:line="240" w:lineRule="auto"/>
        <w:ind w:left="51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3.Продолжительность варки в соответствии с видом п\ф. </w:t>
      </w:r>
    </w:p>
    <w:p w:rsidR="00EE1163" w:rsidRPr="001F0926" w:rsidRDefault="00B711C1" w:rsidP="001F0926">
      <w:pPr>
        <w:spacing w:after="0" w:line="240" w:lineRule="auto"/>
        <w:ind w:left="567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4.Что закладывают при варке, что бы удалить специфический запах?</w:t>
      </w:r>
    </w:p>
    <w:p w:rsidR="00EE1163" w:rsidRPr="001F0926" w:rsidRDefault="00AA49DE" w:rsidP="001F0926">
      <w:pPr>
        <w:spacing w:after="0" w:line="240" w:lineRule="auto"/>
        <w:ind w:firstLine="51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5. Что добавляют при варке </w:t>
      </w:r>
      <w:proofErr w:type="spellStart"/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дл</w:t>
      </w:r>
      <w:proofErr w:type="spellEnd"/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сохранения формы п\ф?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Как определить готовность рыбы?</w:t>
      </w:r>
    </w:p>
    <w:p w:rsidR="00EE1163" w:rsidRPr="001F0926" w:rsidRDefault="00AA49DE" w:rsidP="001F0926">
      <w:pPr>
        <w:spacing w:after="0" w:line="240" w:lineRule="auto"/>
        <w:ind w:firstLine="454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 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Как используют бульоны, полученные при варке рыбы?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8.Какой гарнир подают к отварной рыбе?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9.Какова температура подачи отварной рыбы, оформление, сроки хранения, реализация?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9849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870"/>
        <w:gridCol w:w="2773"/>
        <w:gridCol w:w="1847"/>
        <w:gridCol w:w="1370"/>
        <w:gridCol w:w="1641"/>
        <w:gridCol w:w="1348"/>
      </w:tblGrid>
      <w:tr w:rsidR="00EE1163" w:rsidRPr="001F0926">
        <w:trPr>
          <w:trHeight w:val="1354"/>
        </w:trPr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37" w:name="a51a69a8fc0ba8360240b199272091ec029b1129"/>
            <w:bookmarkStart w:id="38" w:name="13"/>
            <w:bookmarkEnd w:id="37"/>
            <w:bookmarkEnd w:id="38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-108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Составление технологической схемы</w:t>
            </w: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Вопросы для самоконтроля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77"/>
        </w:trPr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9"/>
        </w:trPr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9"/>
        </w:trPr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9"/>
        </w:trPr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9"/>
        </w:trPr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7"/>
        </w:trPr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 – 11 баллов – «удовлетворительно»</w:t>
      </w:r>
    </w:p>
    <w:p w:rsidR="00AA49DE" w:rsidRPr="001F0926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EE1163" w:rsidRPr="001F0926" w:rsidRDefault="00EE1163" w:rsidP="001F0926">
      <w:pPr>
        <w:spacing w:after="0" w:line="240" w:lineRule="auto"/>
        <w:ind w:left="-180" w:firstLine="540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Раздел 3. Приготовление блюд из припущенной рыбы в соответствии с технологическим процессом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Тема 3.2. Блюда из припущенной рыбы.</w:t>
      </w:r>
    </w:p>
    <w:p w:rsidR="00EE1163" w:rsidRPr="001F0926" w:rsidRDefault="00B711C1" w:rsidP="001F0926">
      <w:pPr>
        <w:spacing w:after="0" w:line="240" w:lineRule="auto"/>
        <w:ind w:left="720" w:hanging="72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Цель задания 1: Изучение рецептур, особенности приготовления и отпуска, развития навыков работы с нормативной документацией.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1.Заполнние  таблицы по приготовлению блюд из рыбы припущенной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2.Составление калькуляционной карточки.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3. Вопросы для самоконтроля.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  <w:t>Методические указания по выполнению задания: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Заполнение таблицы.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Для выполнения данного задания необходимо знать: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 Технологический процесс приготовления блюд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 Процессы, происходящие при тепловой и механической кулинарной обработке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 Нормативную документацию данного блюда</w:t>
      </w:r>
    </w:p>
    <w:tbl>
      <w:tblPr>
        <w:tblW w:w="10007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3335"/>
        <w:gridCol w:w="3322"/>
        <w:gridCol w:w="3350"/>
      </w:tblGrid>
      <w:tr w:rsidR="00EE1163" w:rsidRPr="001F0926">
        <w:trPr>
          <w:trHeight w:val="263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39" w:name="a955ff6544131a50f64fb177280adec8fa9394ed"/>
            <w:bookmarkStart w:id="40" w:name="14"/>
            <w:bookmarkEnd w:id="39"/>
            <w:bookmarkEnd w:id="40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Название блюда</w:t>
            </w: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Технология приготовления</w:t>
            </w:r>
          </w:p>
        </w:tc>
        <w:tc>
          <w:tcPr>
            <w:tcW w:w="3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Отпуск</w:t>
            </w:r>
          </w:p>
        </w:tc>
      </w:tr>
      <w:tr w:rsidR="00EE1163" w:rsidRPr="001F0926">
        <w:trPr>
          <w:trHeight w:hRule="exact" w:val="23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Составление калькуляционной карты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Для выполнения данного задания:</w:t>
      </w:r>
    </w:p>
    <w:p w:rsidR="00EE1163" w:rsidRPr="001F0926" w:rsidRDefault="00B711C1" w:rsidP="001F0926">
      <w:pPr>
        <w:numPr>
          <w:ilvl w:val="0"/>
          <w:numId w:val="7"/>
        </w:numPr>
        <w:spacing w:after="0" w:line="240" w:lineRule="auto"/>
        <w:ind w:left="1440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Необходимо изучить нормативную документацию;</w:t>
      </w:r>
    </w:p>
    <w:p w:rsidR="00EE1163" w:rsidRPr="001F0926" w:rsidRDefault="00B711C1" w:rsidP="001F0926">
      <w:pPr>
        <w:numPr>
          <w:ilvl w:val="0"/>
          <w:numId w:val="7"/>
        </w:numPr>
        <w:spacing w:after="0" w:line="240" w:lineRule="auto"/>
        <w:ind w:left="1440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Знать стоимость данного блюда за 1кг</w:t>
      </w: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Калькуляционная карта</w:t>
      </w: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Наименование блюда:</w:t>
      </w:r>
    </w:p>
    <w:tbl>
      <w:tblPr>
        <w:tblW w:w="9902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3836"/>
        <w:gridCol w:w="2893"/>
        <w:gridCol w:w="1467"/>
        <w:gridCol w:w="1706"/>
      </w:tblGrid>
      <w:tr w:rsidR="00EE1163" w:rsidRPr="001F0926">
        <w:trPr>
          <w:trHeight w:val="588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41" w:name="339d168baa4e591c0b3e63b2ffb55986ec521ac0"/>
            <w:bookmarkStart w:id="42" w:name="15"/>
            <w:bookmarkEnd w:id="41"/>
            <w:bookmarkEnd w:id="42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Норма на 1 кг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Цена за 1 кг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/коп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/коп</w:t>
            </w:r>
          </w:p>
        </w:tc>
      </w:tr>
      <w:tr w:rsidR="00EE1163" w:rsidRPr="001F0926">
        <w:trPr>
          <w:trHeight w:hRule="exact" w:val="23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629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Стоимость набора</w:t>
            </w: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588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Продажная цена блюда</w:t>
            </w: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561"/>
        </w:trPr>
        <w:tc>
          <w:tcPr>
            <w:tcW w:w="3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Выход, г:</w:t>
            </w: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 необходимости запишите в тетрадь непонятные вопросы для консультации с преподавателем.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Данное задание выполняется при изучении учебной литературы, нормативной, используя записи в конспекте, ресурсы сети Интернет.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ind w:left="36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1.Виды рыб используемые для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припускания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?</w:t>
      </w:r>
    </w:p>
    <w:p w:rsidR="00EE1163" w:rsidRPr="001F0926" w:rsidRDefault="00B711C1" w:rsidP="001F0926">
      <w:pPr>
        <w:spacing w:after="0" w:line="240" w:lineRule="auto"/>
        <w:ind w:left="36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2.В чем особенность приготовления рыбы припущенной?</w:t>
      </w:r>
    </w:p>
    <w:p w:rsidR="00EE1163" w:rsidRPr="001F0926" w:rsidRDefault="00B711C1" w:rsidP="001F0926">
      <w:pPr>
        <w:spacing w:after="0" w:line="240" w:lineRule="auto"/>
        <w:ind w:left="36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3.Какой инвентарь, посуда используется для приготовления рыбы припущенной?</w:t>
      </w:r>
    </w:p>
    <w:p w:rsidR="00EE1163" w:rsidRPr="001F0926" w:rsidRDefault="00B711C1" w:rsidP="001F0926">
      <w:pPr>
        <w:spacing w:after="0" w:line="240" w:lineRule="auto"/>
        <w:ind w:left="36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4.Как оформляют, сервируют, отпускают рыбу припущенную?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5.В чем отличие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рыбы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припущенной от отварной?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6.Что добавляют при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припускании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?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7. Потери массы при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припускании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рыбы?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 необходимости запишите в тетрадь вопросы для консультации с преподавателем.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10005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849"/>
        <w:gridCol w:w="2701"/>
        <w:gridCol w:w="1478"/>
        <w:gridCol w:w="2018"/>
        <w:gridCol w:w="1641"/>
        <w:gridCol w:w="1318"/>
      </w:tblGrid>
      <w:tr w:rsidR="00EE1163" w:rsidRPr="001F0926">
        <w:trPr>
          <w:trHeight w:val="1378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43" w:name="a3d3feff2608abc226deaa125d17772d41107988"/>
            <w:bookmarkStart w:id="44" w:name="16"/>
            <w:bookmarkEnd w:id="43"/>
            <w:bookmarkEnd w:id="44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-108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Заполнение таблицы</w:t>
            </w: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Составление калькуляционной карты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Вопросы для самоконтроля</w:t>
            </w:r>
          </w:p>
        </w:tc>
        <w:tc>
          <w:tcPr>
            <w:tcW w:w="1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82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1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3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2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2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2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3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2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2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2"/>
        </w:trPr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 – 11 баллов – «удовлетворительно»</w:t>
      </w:r>
    </w:p>
    <w:p w:rsidR="00AA49DE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1F0926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Раздел 3.Приготовление блюд из жареной рыбы в соответствии с технологическим процессом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Тема 3.3. Блюда из жареной рыбы</w:t>
      </w:r>
    </w:p>
    <w:p w:rsidR="00EE1163" w:rsidRPr="001F0926" w:rsidRDefault="00B711C1" w:rsidP="001F0926">
      <w:pPr>
        <w:spacing w:after="0" w:line="240" w:lineRule="auto"/>
        <w:ind w:left="720" w:hanging="72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Цель: Изучение рецептуры, особенности приготовления и отпуска рыбы жареной, навыков работы с материалом учебника.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1. Ответить на контрольные вопросы, используя записи в конспекте; материал учебника  по теме «Блюда из жареной рыбы», ресурсы сети Интернет.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2.Ответить на вопросы тестового задания по теме «Блюда из жареной рыбы».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  <w:t>Методические указания по выполнению задания: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Данное задание выполняется при изучении учебной литературы, нормативной, используя записи в конспекте, ресурсы сети Интернет.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  <w:t>Контрольные вопросы: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 чем особенность приготовления рыбы жареной?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 подготовить рыбу для жарки?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Способы жарки рыбы?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Количество жира для жарки 1 кг рыбы?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Какова температура подачи рыбы?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Каков срок реализации рыбы жареной?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Какова оценка качества готовой кулинарной продукции?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Каковы правила организации подготовки рабочего места в соответствии с технологическим процессом?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Каковы правила оформления, отпуск жареных блюд?</w:t>
      </w:r>
    </w:p>
    <w:p w:rsidR="00EE1163" w:rsidRPr="001F0926" w:rsidRDefault="00B711C1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2. Ответьте на тестовые задания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1. Определите оптимальную температуру и время жарки рыбы?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а) 5-7 минут при температуре 200°С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б) 20-30 минут при температуре 100 °С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в) 10-20 минут при температуре 140-160 °С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2. По данному набору продуктов определите название блюда и способ его приготовления: сом, мука пшеничная, яйца, сухари, кулинарный жир, масло сливочное.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3. Какое количество кусочков рыбы в тесте на одну порцию?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а) 5 – 7 шт.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б) 6 – 8 шт.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в) 10 – 12 шт.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4. Требование к качеству жареной рыбы?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а) Внешний вид –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б) Консистенция –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в) Цвет –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г) Вкус –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д) Запах –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5. Определите сроки хранения готовой рыбы?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а) отварная рыба –</w:t>
      </w:r>
    </w:p>
    <w:p w:rsidR="00EE1163" w:rsidRPr="001F0926" w:rsidRDefault="00B711C1" w:rsidP="001F0926">
      <w:pPr>
        <w:pStyle w:val="c0"/>
        <w:spacing w:before="0" w:after="0"/>
      </w:pPr>
      <w:r w:rsidRPr="001F0926">
        <w:rPr>
          <w:rStyle w:val="c2"/>
          <w:color w:val="000000"/>
        </w:rPr>
        <w:t>б) жареная рыба –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Какие вопросы вызывают наибольшее затруднение?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 необходимости запишите в тетрадь непонятные вопросы для консультации с преподавателем.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9885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1341"/>
        <w:gridCol w:w="4261"/>
        <w:gridCol w:w="2221"/>
        <w:gridCol w:w="2062"/>
      </w:tblGrid>
      <w:tr w:rsidR="00EE1163" w:rsidRPr="001F0926">
        <w:trPr>
          <w:trHeight w:val="1396"/>
        </w:trPr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45" w:name="17"/>
            <w:bookmarkEnd w:id="45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-108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Контрольные вопросы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85"/>
        </w:trPr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bookmarkStart w:id="46" w:name="b5042240349b30a44344c53e2af28e7b7f4b41f9"/>
      <w:bookmarkEnd w:id="46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 – 15 баллов – «отлично»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AA49DE" w:rsidRPr="001F0926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EE1163" w:rsidRPr="001F0926" w:rsidRDefault="00EE1163" w:rsidP="001F0926">
      <w:pPr>
        <w:spacing w:after="0" w:line="240" w:lineRule="auto"/>
        <w:ind w:left="-180" w:firstLine="540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360"/>
        <w:jc w:val="both"/>
        <w:rPr>
          <w:sz w:val="24"/>
          <w:szCs w:val="24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lastRenderedPageBreak/>
        <w:t>Раздел 3.Приготовление блюд из запеченной рыбы в соответствии с технологическим процессом.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Тема 3.4. Рыба запеченная</w:t>
      </w:r>
    </w:p>
    <w:p w:rsidR="00EE1163" w:rsidRPr="001F0926" w:rsidRDefault="00B711C1" w:rsidP="001F0926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Цель </w:t>
      </w:r>
      <w:proofErr w:type="spellStart"/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задания</w:t>
      </w:r>
      <w:r w:rsidRPr="001F0926">
        <w:rPr>
          <w:rFonts w:eastAsia="Times New Roman"/>
          <w:smallCaps w:val="0"/>
          <w:color w:val="000000"/>
          <w:sz w:val="24"/>
          <w:szCs w:val="24"/>
          <w:u w:val="single"/>
          <w:lang w:eastAsia="ru-RU"/>
        </w:rPr>
        <w:t>: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Изучение</w:t>
      </w:r>
      <w:proofErr w:type="spellEnd"/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рецептур, особенности приготовления и отпуска блюд из запеченной рыбы, навыков работы с учебными пособиями.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1.Составить таблицу по теме «Рыба запеченная».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Задание 2.Вопросы для самоконтроля.</w:t>
      </w:r>
    </w:p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tbl>
      <w:tblPr>
        <w:tblW w:w="10007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3335"/>
        <w:gridCol w:w="3322"/>
        <w:gridCol w:w="3350"/>
      </w:tblGrid>
      <w:tr w:rsidR="00EE1163" w:rsidRPr="001F0926">
        <w:trPr>
          <w:trHeight w:val="263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Название блюда</w:t>
            </w: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Технология приготовления</w:t>
            </w:r>
          </w:p>
        </w:tc>
        <w:tc>
          <w:tcPr>
            <w:tcW w:w="3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Отпуск</w:t>
            </w:r>
          </w:p>
        </w:tc>
      </w:tr>
      <w:tr w:rsidR="00EE1163" w:rsidRPr="001F0926">
        <w:trPr>
          <w:trHeight w:val="281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Рыба запеченная с картофелем по-русски</w:t>
            </w: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3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Рыба запеченная под молочным соусом</w:t>
            </w: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1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Рыба запеченная в сметанном соусе</w:t>
            </w: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561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Рыба запеченная в сметанном соусе с грибами по-московски</w:t>
            </w: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561"/>
        </w:trPr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Солянка из рыбы на сковороде</w:t>
            </w: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Какие вопросы вызывают наибольшее затруднение?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 необходимости запишите в тетрадь непонятные вопросы для консультации с преподавателем.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Данное задание выполняется при изучении учебной литературы, нормативной, используя записи в конспекте, ресурсы сети Интернет.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u w:val="single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1.Какова особенность приготовления запеченных блюд?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2.Какие ингредиенты используют для приготовления запеченных блюд?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Какие гарниры используют для запекания?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4.С чем падают запеченные блюда? 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Время запекания рыбных блюд.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  <w:t>Критерии оценивания задания</w:t>
      </w:r>
    </w:p>
    <w:tbl>
      <w:tblPr>
        <w:tblW w:w="10057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1372"/>
        <w:gridCol w:w="4367"/>
        <w:gridCol w:w="2210"/>
        <w:gridCol w:w="2108"/>
      </w:tblGrid>
      <w:tr w:rsidR="00EE1163" w:rsidRPr="001F0926">
        <w:trPr>
          <w:trHeight w:val="1401"/>
        </w:trPr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47" w:name="6e823a05cd44a36d39f6aa832b6ab08d3544e960"/>
            <w:bookmarkStart w:id="48" w:name="18"/>
            <w:bookmarkEnd w:id="47"/>
            <w:bookmarkEnd w:id="48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Вопросы для самоконтроля</w:t>
            </w:r>
          </w:p>
        </w:tc>
        <w:tc>
          <w:tcPr>
            <w:tcW w:w="2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268"/>
        </w:trPr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1-5б.</w:t>
            </w:r>
          </w:p>
        </w:tc>
        <w:tc>
          <w:tcPr>
            <w:tcW w:w="2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339"/>
        </w:trPr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Перевод баллов в оценку: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 – 15 баллов – «отлично»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 – 13 баллов – «хорошо»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 – 11 баллов – «удовлетворительно»</w:t>
      </w:r>
    </w:p>
    <w:p w:rsidR="00AA49DE" w:rsidRPr="001F0926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EE1163" w:rsidRPr="001F0926" w:rsidRDefault="00EE1163" w:rsidP="001F0926">
      <w:pPr>
        <w:spacing w:after="0" w:line="240" w:lineRule="auto"/>
        <w:ind w:left="-180" w:firstLine="540"/>
        <w:jc w:val="center"/>
        <w:rPr>
          <w:rFonts w:eastAsia="Times New Roman"/>
          <w:color w:val="000000"/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Раздел 1. Подготовка полуфабрикатов из мяса, мясных продуктов и домашней птицы.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Тема 1.1 Механическая кулинарная обработка мяса и  домашней птицы.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</w:t>
      </w:r>
      <w:r w:rsidRPr="001F0926">
        <w:rPr>
          <w:rFonts w:eastAsia="Times New Roman"/>
          <w:color w:val="000000"/>
          <w:sz w:val="24"/>
          <w:szCs w:val="24"/>
        </w:rPr>
        <w:t xml:space="preserve">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Ответьте на вопросы, используя записи в конспекте; материал учебника ресурсы сети Интернет по теме: «Механическая кулинарная обработка мяса и домашней птицы»</w:t>
      </w:r>
    </w:p>
    <w:p w:rsidR="00EE1163" w:rsidRPr="001F0926" w:rsidRDefault="00B711C1" w:rsidP="001F0926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Почему мясо, поступающее на ПОП., разделывают в мясном цехе, температура в котором не должна превышать 100С?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 каким признакам сортируют мясо?</w:t>
      </w:r>
    </w:p>
    <w:p w:rsidR="00EE1163" w:rsidRPr="001F0926" w:rsidRDefault="00B711C1" w:rsidP="001F0926">
      <w:pPr>
        <w:numPr>
          <w:ilvl w:val="0"/>
          <w:numId w:val="3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Дайте определение термина «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дефростированное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мясо»?</w:t>
      </w:r>
    </w:p>
    <w:p w:rsidR="00EE1163" w:rsidRPr="001F0926" w:rsidRDefault="00B711C1" w:rsidP="001F0926">
      <w:pPr>
        <w:numPr>
          <w:ilvl w:val="0"/>
          <w:numId w:val="3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Почему не рекомендуется оттаивать мясо в воде?</w:t>
      </w:r>
    </w:p>
    <w:p w:rsidR="00EE1163" w:rsidRPr="001F0926" w:rsidRDefault="00B711C1" w:rsidP="001F0926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Цель </w:t>
      </w:r>
      <w:proofErr w:type="spellStart"/>
      <w:proofErr w:type="gramStart"/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заданий: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</w:t>
      </w:r>
      <w:proofErr w:type="spellEnd"/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и закрепление знаний  по теме «Механическая кулинарная обработка мяса и домашней птицы» 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Заполните таблицу, указав значение показателей при разных способах размораживания мяса: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Закрепление знаний  по теме «Механическая кулинарная обработка мяса и домашней птицы» 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Методические указания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10107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3363"/>
        <w:gridCol w:w="3368"/>
        <w:gridCol w:w="3376"/>
      </w:tblGrid>
      <w:tr w:rsidR="00EE1163" w:rsidRPr="001F0926">
        <w:trPr>
          <w:trHeight w:val="261"/>
        </w:trPr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Размораживание</w:t>
            </w:r>
          </w:p>
        </w:tc>
        <w:tc>
          <w:tcPr>
            <w:tcW w:w="3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1"/>
        </w:trPr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Медленное</w:t>
            </w:r>
          </w:p>
        </w:tc>
        <w:tc>
          <w:tcPr>
            <w:tcW w:w="3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Быстрое</w:t>
            </w:r>
          </w:p>
        </w:tc>
      </w:tr>
      <w:tr w:rsidR="00EE1163" w:rsidRPr="001F0926">
        <w:trPr>
          <w:trHeight w:val="275"/>
        </w:trPr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Влажность воздуха, %</w:t>
            </w:r>
          </w:p>
        </w:tc>
        <w:tc>
          <w:tcPr>
            <w:tcW w:w="3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1"/>
        </w:trPr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AA49DE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Температура в камере, </w:t>
            </w:r>
            <w:r w:rsidR="00B711C1"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1"/>
        </w:trPr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Продолжительность, ч</w:t>
            </w:r>
          </w:p>
        </w:tc>
        <w:tc>
          <w:tcPr>
            <w:tcW w:w="3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521"/>
        </w:trPr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Температура внутри мышц при окончании процесса, С</w:t>
            </w:r>
          </w:p>
        </w:tc>
        <w:tc>
          <w:tcPr>
            <w:tcW w:w="3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1"/>
        </w:trPr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Потери мясного сока, %</w:t>
            </w:r>
          </w:p>
        </w:tc>
        <w:tc>
          <w:tcPr>
            <w:tcW w:w="3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5"/>
        </w:trPr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Снижение массы мяса, г</w:t>
            </w:r>
          </w:p>
        </w:tc>
        <w:tc>
          <w:tcPr>
            <w:tcW w:w="3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3.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Составить технологическую последовательность механической кулинарной обработки сельскохозяйственной птицы: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оттаивание;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приемка;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удаление головы, ножек;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потрошение;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опаливание;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приготовление полуфабрикатов;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промывание;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Цель </w:t>
      </w:r>
      <w:proofErr w:type="spellStart"/>
      <w:proofErr w:type="gramStart"/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заданий: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</w:t>
      </w:r>
      <w:proofErr w:type="spellEnd"/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и закрепление знаний  по теме «Механическая кулинарная обработка мяса и домашней птицы» 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Дайте определение термина «мясо»?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ассортимент мяса, поступающего на ПОП, в зависимости от следующих факторов: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вида животных____________________________________________________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возраста животных___________________________________________________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 термического состояния сырья__________________________________________</w:t>
      </w: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Default="00AA49DE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Раздел 1. Подготовка полуфабрикатов из мяса, мясных продуктов и домашней птицы.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Тема 1.2 Кулинарный разруб туш.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Перечислите отруба и части полутуши, полученные после разделки и обвалки полутуши говядины.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Закрепление знаний по теме: «Кулинарный разруб туш» 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Методические указания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9868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3745"/>
        <w:gridCol w:w="3056"/>
        <w:gridCol w:w="3067"/>
      </w:tblGrid>
      <w:tr w:rsidR="00EE1163" w:rsidRPr="001F0926">
        <w:trPr>
          <w:trHeight w:val="299"/>
        </w:trPr>
        <w:tc>
          <w:tcPr>
            <w:tcW w:w="3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b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49" w:name="8250f80a8233f1f6f7922ace2120c8ece9a304b5"/>
            <w:bookmarkEnd w:id="49"/>
            <w:r w:rsidRPr="001F0926">
              <w:rPr>
                <w:rFonts w:eastAsia="Times New Roman"/>
                <w:b/>
                <w:smallCaps w:val="0"/>
                <w:color w:val="000000"/>
                <w:sz w:val="24"/>
                <w:szCs w:val="24"/>
                <w:lang w:eastAsia="ru-RU"/>
              </w:rPr>
              <w:t>Виды четвертин полутуши говядины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1F092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Отруба</w:t>
            </w: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AA49DE" w:rsidP="00AA49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Части мяса</w:t>
            </w:r>
          </w:p>
        </w:tc>
      </w:tr>
      <w:tr w:rsidR="00EE1163" w:rsidRPr="001F0926">
        <w:trPr>
          <w:trHeight w:val="299"/>
        </w:trPr>
        <w:tc>
          <w:tcPr>
            <w:tcW w:w="3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Передняя четвертина полутуши говядины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color w:val="444444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color w:val="444444"/>
                <w:sz w:val="24"/>
                <w:szCs w:val="24"/>
              </w:rPr>
            </w:pPr>
          </w:p>
        </w:tc>
      </w:tr>
      <w:tr w:rsidR="00EE1163" w:rsidRPr="001F0926">
        <w:trPr>
          <w:trHeight w:val="315"/>
        </w:trPr>
        <w:tc>
          <w:tcPr>
            <w:tcW w:w="3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Задняя четвертина полутуши говядины</w:t>
            </w:r>
          </w:p>
        </w:tc>
        <w:tc>
          <w:tcPr>
            <w:tcW w:w="3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color w:val="444444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color w:val="444444"/>
                <w:sz w:val="24"/>
                <w:szCs w:val="24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Ответьте на вопросы, используя записи в конспекте; материал учебника и ресурсы сети Интернет по теме «Кулинарный разруб туш»: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Дайте определение следующих терминов: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отруб – это ____________________________________________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обвалка – это ______________________________________________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жиловка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и зачистка – это _________________________________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 чего зависит кулинарное использование частей говядины</w:t>
      </w:r>
    </w:p>
    <w:p w:rsidR="00EE1163" w:rsidRPr="001F0926" w:rsidRDefault="00B711C1" w:rsidP="001F0926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обобщение и закрепление знаний  по теме «Механическая кулинарная обработка мяса и домашней птицы» </w:t>
      </w:r>
    </w:p>
    <w:p w:rsidR="00EE1163" w:rsidRPr="001F0926" w:rsidRDefault="00B711C1" w:rsidP="001F0926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3</w:t>
      </w:r>
      <w:r w:rsidRPr="001F0926">
        <w:rPr>
          <w:rFonts w:eastAsia="Times New Roman"/>
          <w:color w:val="000000"/>
          <w:sz w:val="24"/>
          <w:szCs w:val="24"/>
        </w:rPr>
        <w:t xml:space="preserve">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Перечислите отруба, получаемые при разделке туш мелкого скота.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закрепление знаний  по теме: «Кулинарный разруб туш» 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Методические указания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9972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5491"/>
        <w:gridCol w:w="4481"/>
      </w:tblGrid>
      <w:tr w:rsidR="00EE1163" w:rsidRPr="001F0926">
        <w:trPr>
          <w:trHeight w:val="270"/>
        </w:trPr>
        <w:tc>
          <w:tcPr>
            <w:tcW w:w="5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b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50" w:name="66d9af5b4da25cca288d94e8acec7b764ad32c15"/>
            <w:bookmarkStart w:id="51" w:name="2"/>
            <w:bookmarkEnd w:id="50"/>
            <w:bookmarkEnd w:id="51"/>
            <w:r w:rsidRPr="001F0926">
              <w:rPr>
                <w:rFonts w:eastAsia="Times New Roman"/>
                <w:b/>
                <w:smallCaps w:val="0"/>
                <w:color w:val="000000"/>
                <w:sz w:val="24"/>
                <w:szCs w:val="24"/>
                <w:lang w:eastAsia="ru-RU"/>
              </w:rPr>
              <w:t>Виды мяса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1F092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Отруба</w:t>
            </w:r>
          </w:p>
        </w:tc>
      </w:tr>
      <w:tr w:rsidR="00EE1163" w:rsidRPr="001F0926">
        <w:trPr>
          <w:trHeight w:val="285"/>
        </w:trPr>
        <w:tc>
          <w:tcPr>
            <w:tcW w:w="5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Баранья полутуша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color w:val="444444"/>
                <w:sz w:val="24"/>
                <w:szCs w:val="24"/>
              </w:rPr>
            </w:pPr>
          </w:p>
        </w:tc>
      </w:tr>
      <w:tr w:rsidR="00EE1163" w:rsidRPr="001F0926">
        <w:trPr>
          <w:trHeight w:val="270"/>
        </w:trPr>
        <w:tc>
          <w:tcPr>
            <w:tcW w:w="5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Свиная полутуша</w:t>
            </w:r>
          </w:p>
        </w:tc>
        <w:tc>
          <w:tcPr>
            <w:tcW w:w="4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color w:val="444444"/>
                <w:sz w:val="24"/>
                <w:szCs w:val="24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4.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Составьте технологическую последовательность выполнения заправки дичи в две нити.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закрепление знаний  по теме: «Кулинарный разруб туш» 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Вопросы для самоконтроля:</w:t>
      </w:r>
    </w:p>
    <w:p w:rsidR="00EE1163" w:rsidRPr="001F0926" w:rsidRDefault="00B711C1" w:rsidP="001F092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Чем отличается процесс обвалки туши говядины от аналогичного процесса мелкого скота?</w:t>
      </w:r>
    </w:p>
    <w:p w:rsidR="00EE1163" w:rsidRPr="001F0926" w:rsidRDefault="00B711C1" w:rsidP="001F092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Напишите потери % при обработке мяса говядины 1 и 2 категории, баранины 1 и 2 категории, свинины мясной, обрезной и жирной.</w:t>
      </w:r>
    </w:p>
    <w:p w:rsidR="00EE1163" w:rsidRDefault="00B711C1" w:rsidP="001F092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Перечислите способы заправки птицы</w:t>
      </w:r>
    </w:p>
    <w:p w:rsidR="00AA49DE" w:rsidRPr="001F0926" w:rsidRDefault="00AA49DE" w:rsidP="00AA49DE">
      <w:pPr>
        <w:spacing w:after="0" w:line="240" w:lineRule="auto"/>
        <w:ind w:left="72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Pr="00AA49DE" w:rsidRDefault="00AA49DE" w:rsidP="00AA49DE">
      <w:pPr>
        <w:pStyle w:val="af2"/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EE1163" w:rsidRPr="001F0926" w:rsidRDefault="00EE1163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Раздел 1. Подготовка полуфабрикатов из мяса, мясных продуктов и домашней птицы.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Тема 1.3 Технологический процесс приготовления рубленой и котлетной массы.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части туши, используемые для приготовления рубленой массы: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из говядины - _________________________________________________________;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баранины - ___________________________________________________________;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свинины - ____________________________________________________________;</w:t>
      </w:r>
    </w:p>
    <w:p w:rsidR="00EE1163" w:rsidRPr="001F0926" w:rsidRDefault="00EE1163" w:rsidP="001F0926">
      <w:pPr>
        <w:spacing w:after="0" w:line="240" w:lineRule="auto"/>
        <w:rPr>
          <w:rFonts w:eastAsia="Times New Roman"/>
          <w:b/>
          <w:bCs/>
          <w:color w:val="000000"/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закрепление знаний  по теме: «Технологический процесс приготовления рубленой и котлетной массы» 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Составьте технологический процесс приготовления котлетной массы: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обобщение и закрепление знаний  по теме: «Технологический процесс приготовления рубленой и котлетной массы» 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Методические указания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схему: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Хлеб пшеничный</w:t>
      </w: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Вода</w:t>
      </w: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Соль</w:t>
      </w: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Перец</w:t>
      </w: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Мясо</w:t>
      </w:r>
    </w:p>
    <w:p w:rsidR="00EE1163" w:rsidRPr="001F0926" w:rsidRDefault="00EE1163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3</w:t>
      </w:r>
      <w:r w:rsidRPr="001F0926">
        <w:rPr>
          <w:rFonts w:eastAsia="Times New Roman"/>
          <w:color w:val="000000"/>
          <w:sz w:val="24"/>
          <w:szCs w:val="24"/>
        </w:rPr>
        <w:t xml:space="preserve">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Ответьте на вопрос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Какие части мяса птицы используют для приготовления котлетной массы? ____________________________________________________________________.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закрепление знаний  по теме: «Технологический процесс приготовления рубленой и котлетной массы» 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Чем отличается рубленая масса от котлетной массы?</w:t>
      </w:r>
    </w:p>
    <w:p w:rsidR="00EE1163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Какие части мяса говядины используют для приготовления рубленой массы?</w:t>
      </w:r>
    </w:p>
    <w:p w:rsidR="00AA49DE" w:rsidRDefault="00AA49DE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1F0926" w:rsidRDefault="00AA49DE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Раздел 2. Обработка и приготовление основных полуфабрикатов из мяса, мясопродуктов и домашней птицы.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lastRenderedPageBreak/>
        <w:t>Тема 2.1 Обработка и приготовление полуфабрикатов из мяса крупного рогатого скота, свинины, баранины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Охарактеризуйте следующие операции, которые выполняют для приготовления полуфабрикатов: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нарезка – это_________________________________________________________;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отбивание – это ______________________________________________________;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подрезание сухожилий - _______________________________________________;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панирование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- _______________________________________________________;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шпигование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- ________________________________________________________;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маринование - _______________________________________________________;</w:t>
      </w:r>
    </w:p>
    <w:p w:rsidR="00EE1163" w:rsidRPr="001F0926" w:rsidRDefault="00B711C1" w:rsidP="001F0926">
      <w:pPr>
        <w:spacing w:after="0" w:line="240" w:lineRule="auto"/>
        <w:ind w:left="720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рыхление - ___________________________________________________________.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закрепление знаний  по теме: «Обработка и приготовление полуфабрикатов из мяса крупного рогатого скота, свинины, баранины»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Перечислите виды полуфабрикатов используемых в соответствии с той или иной частью мяса.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 и закрепление знаний  по теме: «Обработка и приготовление полуфабрикатов из мяса крупного рогатого скота, свинины, баранины»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9972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3065"/>
        <w:gridCol w:w="2358"/>
        <w:gridCol w:w="2363"/>
        <w:gridCol w:w="2186"/>
      </w:tblGrid>
      <w:tr w:rsidR="00AA49DE" w:rsidRPr="001F0926" w:rsidTr="00AA49DE">
        <w:trPr>
          <w:trHeight w:val="269"/>
        </w:trPr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AA49DE" w:rsidRPr="001F0926" w:rsidRDefault="00AA49DE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Части мяса</w:t>
            </w:r>
          </w:p>
        </w:tc>
        <w:tc>
          <w:tcPr>
            <w:tcW w:w="690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AA49DE" w:rsidRPr="001F0926" w:rsidRDefault="00AA49DE" w:rsidP="00AA49DE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Виды полуфабрикатов</w:t>
            </w:r>
          </w:p>
        </w:tc>
      </w:tr>
      <w:tr w:rsidR="00EE1163" w:rsidRPr="001F0926" w:rsidTr="00AA49DE">
        <w:trPr>
          <w:trHeight w:val="284"/>
        </w:trPr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крупнокусковые</w:t>
            </w:r>
          </w:p>
        </w:tc>
        <w:tc>
          <w:tcPr>
            <w:tcW w:w="2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порционные</w:t>
            </w:r>
          </w:p>
        </w:tc>
        <w:tc>
          <w:tcPr>
            <w:tcW w:w="2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мелкокусковые</w:t>
            </w:r>
          </w:p>
        </w:tc>
      </w:tr>
      <w:tr w:rsidR="00EE1163" w:rsidRPr="001F0926" w:rsidTr="00AA49DE">
        <w:trPr>
          <w:trHeight w:val="269"/>
        </w:trPr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Вырезка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 w:rsidTr="00AA49DE">
        <w:trPr>
          <w:trHeight w:val="269"/>
        </w:trPr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Толстый и тонкий край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 w:rsidTr="00AA49DE">
        <w:trPr>
          <w:trHeight w:val="553"/>
        </w:trPr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Верхний и внутренний куски тазобедренной части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 w:rsidTr="00AA49DE">
        <w:trPr>
          <w:trHeight w:val="538"/>
        </w:trPr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Боковой и наружный куски тазобедренной части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 w:rsidTr="00AA49DE">
        <w:trPr>
          <w:trHeight w:val="553"/>
        </w:trPr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Лопаточная и подлопаточная части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 w:rsidTr="00AA49DE">
        <w:trPr>
          <w:trHeight w:val="269"/>
        </w:trPr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Грудинка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 w:rsidTr="00AA49DE">
        <w:trPr>
          <w:trHeight w:val="284"/>
        </w:trPr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Покромка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rPr>
          <w:rFonts w:eastAsia="Times New Roman"/>
          <w:b/>
          <w:bCs/>
          <w:color w:val="000000"/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3.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Охарактеризуйте полуфабрикаты, приготовляемые из баранины и свинины.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 и закрепление знаний  по теме: «Обработка и приготовление полуфабрикатов из мяса крупного рогатого скота, свинины, баранины»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9927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482"/>
        <w:gridCol w:w="2482"/>
        <w:gridCol w:w="2481"/>
        <w:gridCol w:w="2482"/>
      </w:tblGrid>
      <w:tr w:rsidR="00EE1163" w:rsidRPr="001F0926">
        <w:trPr>
          <w:trHeight w:val="286"/>
        </w:trPr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52" w:name="290d6ffcd33bd27b1636e7096797dd4f07fd3533"/>
            <w:bookmarkEnd w:id="52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Полуфабрикат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мяса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Используемые части туши</w:t>
            </w:r>
          </w:p>
        </w:tc>
      </w:tr>
      <w:tr w:rsidR="00EE1163" w:rsidRPr="001F0926">
        <w:trPr>
          <w:trHeight w:val="271"/>
        </w:trPr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Грудинка фаршированная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Котлеты натуральные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Котлеты отбивные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Эскалоп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Шашлык по -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карски</w:t>
            </w:r>
            <w:proofErr w:type="spellEnd"/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Шницель отбивной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Мясо духовое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Шашлык по – кавказки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Рагу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Плов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1"/>
        </w:trPr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Гуляш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6"/>
        </w:trPr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Поджарка</w:t>
            </w: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Чем отличается антрекот от лангета?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Какую форму имеет бифштекс?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Из каких частей мяса нарезают бефстроганов?</w:t>
      </w:r>
    </w:p>
    <w:p w:rsidR="00EE1163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Из каких частей мяса нарезают гуляш?</w:t>
      </w:r>
    </w:p>
    <w:p w:rsidR="00AA49DE" w:rsidRDefault="00AA49DE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1F0926" w:rsidRDefault="00AA49DE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Раздел 2. Обработка и приготовление основных полуфабрикатов из мяса, мясопродуктов и домашней птицы.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Тема 2.2 Обработка и приготовление полуфабрикатов из рубленной и котлетной массы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основные характеристики полуфабрикатов из рубленой массы.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 и закрепление знаний  по теме: «Обработка и приготовление полуфабрикатов из рубленной и котлетной массы»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9823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1898"/>
        <w:gridCol w:w="1249"/>
        <w:gridCol w:w="1302"/>
        <w:gridCol w:w="1276"/>
        <w:gridCol w:w="1107"/>
        <w:gridCol w:w="1562"/>
        <w:gridCol w:w="1429"/>
      </w:tblGrid>
      <w:tr w:rsidR="00EE1163" w:rsidRPr="001F0926">
        <w:trPr>
          <w:trHeight w:val="814"/>
        </w:trPr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53" w:name="178cdd29c8ab36ecb2687a8c575a030c2a6c271e"/>
            <w:bookmarkEnd w:id="53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Полуфабрикаты из рубленой массы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панировки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тепловой обработки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мяса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Особенности рецептуры</w:t>
            </w: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Количество на порцию</w:t>
            </w:r>
          </w:p>
        </w:tc>
      </w:tr>
      <w:tr w:rsidR="00EE1163" w:rsidRPr="001F0926">
        <w:trPr>
          <w:trHeight w:val="266"/>
        </w:trPr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Бифштекс рубленый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548"/>
        </w:trPr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Котлета натуральная рубленая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6"/>
        </w:trPr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Котлеты полтавские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814"/>
        </w:trPr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Шницель натуральный рубленый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6"/>
        </w:trPr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Фрикадельки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6"/>
        </w:trPr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Люля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кебаб</w:t>
            </w:r>
            <w:proofErr w:type="spellEnd"/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основные характеристики полуфабрикатов из котлетной массы.</w:t>
      </w:r>
    </w:p>
    <w:p w:rsidR="00AA49DE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: обобщение и закрепление знаний  по теме: «Обработка и приготовление полуфабрикатов из рубленной и котлетной массы»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последовательность обработки мясопродуктов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 и закрепление знаний по теме: «Обработка и приготовление полуфабрикатов из мясопродуктов»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10017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240"/>
        <w:gridCol w:w="1345"/>
        <w:gridCol w:w="1491"/>
        <w:gridCol w:w="1493"/>
        <w:gridCol w:w="1793"/>
        <w:gridCol w:w="1655"/>
      </w:tblGrid>
      <w:tr w:rsidR="00EE1163" w:rsidRPr="001F0926">
        <w:trPr>
          <w:trHeight w:val="547"/>
        </w:trPr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54" w:name="659f8683a75d29a81124266135ee33ce68c31f7b"/>
            <w:bookmarkEnd w:id="54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Полуфабрикаты из котлетной массы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1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панировки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тепловой обработки</w:t>
            </w: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Особенности рецептуры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Количество на порцию</w:t>
            </w:r>
          </w:p>
        </w:tc>
      </w:tr>
      <w:tr w:rsidR="00EE1163" w:rsidRPr="001F0926">
        <w:trPr>
          <w:trHeight w:val="273"/>
        </w:trPr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Котлеты рубленые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3"/>
        </w:trPr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Биточки рубленая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3"/>
        </w:trPr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Шницель рубленый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3"/>
        </w:trPr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Тефтели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3"/>
        </w:trPr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Зразы рубленые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3"/>
        </w:trPr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Рулет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Особенность котлет полтавских?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Что добавляют в фрикадельки?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Чем отличается котлета натуральная рубленая от шницеля натурального рубленого?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Какую форму имеют зразы рубленые?</w:t>
      </w:r>
    </w:p>
    <w:p w:rsidR="00EE1163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Какую форму имеют котлеты рубленые от биточков рубленных?</w:t>
      </w:r>
    </w:p>
    <w:p w:rsidR="00AA49DE" w:rsidRPr="001F0926" w:rsidRDefault="00AA49DE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Default="00AA49DE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lastRenderedPageBreak/>
        <w:t>Раздел 2. Обработка и приготовление основных полуфабрикатов из мяса, мясопродуктов и домашней птицы.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Тема 2.3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Обработка и приготовление полуфабрикатов из мясопродуктов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Ответьте на вопросы, используя записи в конспекте; материал учебника и ресурсы сети Интернет по теме «Обработка и приготовление полуфабрикатов из мясопродуктов»:</w:t>
      </w:r>
    </w:p>
    <w:p w:rsidR="00EE1163" w:rsidRPr="001F0926" w:rsidRDefault="00B711C1" w:rsidP="001F0926">
      <w:pPr>
        <w:numPr>
          <w:ilvl w:val="0"/>
          <w:numId w:val="6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Что относят к субпродуктам 1категории?</w:t>
      </w:r>
    </w:p>
    <w:p w:rsidR="00EE1163" w:rsidRPr="001F0926" w:rsidRDefault="00B711C1" w:rsidP="001F0926">
      <w:pPr>
        <w:numPr>
          <w:ilvl w:val="0"/>
          <w:numId w:val="6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Что относят к субпродуктам 2 категории?</w:t>
      </w:r>
    </w:p>
    <w:p w:rsidR="00EE1163" w:rsidRPr="001F0926" w:rsidRDefault="00B711C1" w:rsidP="001F0926">
      <w:pPr>
        <w:numPr>
          <w:ilvl w:val="0"/>
          <w:numId w:val="6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Какие санитарные требования необходимо соблюдать при обработке субпродуктов, почему?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закрепление знаний  по теме: «Обработка и приготовление полуфабрикатов из мясопродуктов»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последовательность обработки мясопродуктов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 и закрепление знаний по теме: «Обработка и приготовление полуфабрикатов из мясопродуктов»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9837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3165"/>
        <w:gridCol w:w="6672"/>
      </w:tblGrid>
      <w:tr w:rsidR="00EE1163" w:rsidRPr="001F0926">
        <w:trPr>
          <w:trHeight w:val="272"/>
        </w:trPr>
        <w:tc>
          <w:tcPr>
            <w:tcW w:w="3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55" w:name="6728f8f8cacb22ca60061a0342084bf60b04b209"/>
            <w:bookmarkEnd w:id="55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мясопродукта</w:t>
            </w:r>
          </w:p>
        </w:tc>
        <w:tc>
          <w:tcPr>
            <w:tcW w:w="6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Обработка мясопродуктов</w:t>
            </w:r>
          </w:p>
        </w:tc>
      </w:tr>
      <w:tr w:rsidR="00EE1163" w:rsidRPr="001F0926">
        <w:trPr>
          <w:trHeight w:val="287"/>
        </w:trPr>
        <w:tc>
          <w:tcPr>
            <w:tcW w:w="3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6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2"/>
        </w:trPr>
        <w:tc>
          <w:tcPr>
            <w:tcW w:w="3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6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2"/>
        </w:trPr>
        <w:tc>
          <w:tcPr>
            <w:tcW w:w="3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Мозги</w:t>
            </w:r>
          </w:p>
        </w:tc>
        <w:tc>
          <w:tcPr>
            <w:tcW w:w="6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2"/>
        </w:trPr>
        <w:tc>
          <w:tcPr>
            <w:tcW w:w="3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6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7"/>
        </w:trPr>
        <w:tc>
          <w:tcPr>
            <w:tcW w:w="3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Легкие</w:t>
            </w:r>
          </w:p>
        </w:tc>
        <w:tc>
          <w:tcPr>
            <w:tcW w:w="6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Субпродукты – это ________________________________________.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 производят обработку голов, ножек говяжьих, свиные.</w:t>
      </w:r>
    </w:p>
    <w:p w:rsidR="00AA49DE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1F0926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Раздел 2. Обработка и приготовление основных полуфабрикатов из мяса, мясопродуктов и домашней птицы.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Тема 2.4</w:t>
      </w:r>
      <w:r w:rsid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Обработка и приготовление полуфабрикатов из домашней птицы. Обработка субпродуктов домашней птицы.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основные характеристики полуфабрикатов, приготовляемых из филе птицы.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Цель </w:t>
      </w:r>
      <w:proofErr w:type="spellStart"/>
      <w:proofErr w:type="gramStart"/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заданий: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</w:t>
      </w:r>
      <w:proofErr w:type="spellEnd"/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и закрепление знаний  по теме: «Обработка и приготовление полуфабрикатов из домашней птицы. Обработка субпродуктов домашней птицы»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9851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681"/>
        <w:gridCol w:w="1522"/>
        <w:gridCol w:w="1586"/>
        <w:gridCol w:w="1410"/>
        <w:gridCol w:w="1265"/>
        <w:gridCol w:w="1387"/>
      </w:tblGrid>
      <w:tr w:rsidR="00EE1163" w:rsidRPr="001F0926">
        <w:trPr>
          <w:trHeight w:val="540"/>
        </w:trPr>
        <w:tc>
          <w:tcPr>
            <w:tcW w:w="2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56" w:name="5d368da9bb6279abe8b8314d13a91406fc2ca3ee"/>
            <w:bookmarkEnd w:id="56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Полуфабрикат</w:t>
            </w:r>
          </w:p>
        </w:tc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панировки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тепловой обработки</w:t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Наличие </w:t>
            </w:r>
          </w:p>
        </w:tc>
        <w:tc>
          <w:tcPr>
            <w:tcW w:w="1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0"/>
        </w:trPr>
        <w:tc>
          <w:tcPr>
            <w:tcW w:w="2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Фарша</w:t>
            </w:r>
          </w:p>
        </w:tc>
        <w:tc>
          <w:tcPr>
            <w:tcW w:w="1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Косточки</w:t>
            </w:r>
          </w:p>
        </w:tc>
      </w:tr>
      <w:tr w:rsidR="00EE1163" w:rsidRPr="001F0926">
        <w:trPr>
          <w:trHeight w:val="270"/>
        </w:trPr>
        <w:tc>
          <w:tcPr>
            <w:tcW w:w="2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Котлета натуральная</w:t>
            </w:r>
          </w:p>
        </w:tc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0"/>
        </w:trPr>
        <w:tc>
          <w:tcPr>
            <w:tcW w:w="2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Котлета панированная</w:t>
            </w:r>
          </w:p>
        </w:tc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825"/>
        </w:trPr>
        <w:tc>
          <w:tcPr>
            <w:tcW w:w="2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Птица или дичь по- столичному (шницель столичный)</w:t>
            </w:r>
          </w:p>
        </w:tc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5"/>
        </w:trPr>
        <w:tc>
          <w:tcPr>
            <w:tcW w:w="2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Котлета по–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киевски</w:t>
            </w:r>
            <w:proofErr w:type="spellEnd"/>
          </w:p>
        </w:tc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основные характеристики полуфабрикатов, приготовляемых из котлетной массы.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: обобщение и закрепление знаний  по теме: «Обработка и приготовление полуфабрикатов из домашней птицы. Обработка субпродуктов домашней птицы»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</w:t>
      </w:r>
    </w:p>
    <w:tbl>
      <w:tblPr>
        <w:tblW w:w="9899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475"/>
        <w:gridCol w:w="2475"/>
        <w:gridCol w:w="2474"/>
        <w:gridCol w:w="2475"/>
      </w:tblGrid>
      <w:tr w:rsidR="00EE1163" w:rsidRPr="001F0926">
        <w:trPr>
          <w:trHeight w:val="290"/>
        </w:trPr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57" w:name="80d8080e74350c9c3db70ad86f75f0c36ba79c9c"/>
            <w:bookmarkEnd w:id="57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Полуфабрикат</w:t>
            </w: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Внешний вид (форма)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панировки</w:t>
            </w: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тепловой обработки</w:t>
            </w:r>
          </w:p>
        </w:tc>
      </w:tr>
      <w:tr w:rsidR="00EE1163" w:rsidRPr="001F0926">
        <w:trPr>
          <w:trHeight w:val="290"/>
        </w:trPr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Котлеты</w:t>
            </w: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90"/>
        </w:trPr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Биточки</w:t>
            </w: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90"/>
        </w:trPr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Котлеты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пожарские</w:t>
            </w:r>
            <w:proofErr w:type="spellEnd"/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306"/>
        </w:trPr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Биточки 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фаршированные</w:t>
            </w: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lastRenderedPageBreak/>
        <w:t>Задание 3.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Ответьте на вопросы по теме «Обработка и приготовление полуфабрикатов из домашней птицы. Обработка субпродуктов домашней птицы», используя записи в конспекте; материал учебника и ресурсы сети Интернет: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закрепление знаний по теме: «Обработка и приготовление полуфабрикатов из домашней птицы. Обработка субпродуктов домашней птицы»</w:t>
      </w:r>
    </w:p>
    <w:p w:rsidR="00EE1163" w:rsidRPr="001F0926" w:rsidRDefault="00B711C1" w:rsidP="001F0926">
      <w:pPr>
        <w:numPr>
          <w:ilvl w:val="0"/>
          <w:numId w:val="7"/>
        </w:numPr>
        <w:spacing w:after="0" w:line="240" w:lineRule="auto"/>
        <w:ind w:left="92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последовательность первичной обработки субпродуктов птицы: сердца, печени, желудка, и их кулинарное использование.</w:t>
      </w:r>
    </w:p>
    <w:p w:rsidR="00EE1163" w:rsidRPr="001F0926" w:rsidRDefault="00B711C1" w:rsidP="001F0926">
      <w:pPr>
        <w:numPr>
          <w:ilvl w:val="0"/>
          <w:numId w:val="7"/>
        </w:numPr>
        <w:spacing w:after="0" w:line="240" w:lineRule="auto"/>
        <w:ind w:left="92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 каких условия хранят субпродукты птицы?</w:t>
      </w:r>
    </w:p>
    <w:p w:rsidR="00EE1163" w:rsidRPr="001F0926" w:rsidRDefault="00B711C1" w:rsidP="001F0926">
      <w:pPr>
        <w:numPr>
          <w:ilvl w:val="0"/>
          <w:numId w:val="7"/>
        </w:numPr>
        <w:spacing w:after="0" w:line="240" w:lineRule="auto"/>
        <w:ind w:left="928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Требование к качеству котлет натуральных?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 какой температуре хранят панированные котлеты из птицы?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 какой температуре хранят рубленые изделия?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 снимают филе?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Какую панировку используют при приготовлении котлет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пожарских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?</w:t>
      </w:r>
    </w:p>
    <w:p w:rsidR="00AA49DE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1F0926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Раздел 3. Приготовление и оформление простых блюд из мяса и мясных продуктов.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Тема 3.1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Приготовление блюд из отварного, жареного, тушеного и запеченного мяса.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</w:t>
      </w:r>
      <w:r w:rsidRPr="001F0926">
        <w:rPr>
          <w:rFonts w:eastAsia="Times New Roman"/>
          <w:color w:val="000000"/>
          <w:sz w:val="24"/>
          <w:szCs w:val="24"/>
        </w:rPr>
        <w:t xml:space="preserve">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Ответьте на вопросы по теме «Приготовление блюд из отварного, жареного, тушеного и запеченного мяса», используя записи в конспекте; материал учебника и ресурсы сети Интернет: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закрепление знаний  по теме: «Приготовление блюд из отварного, жареного, тушеного и запеченного мяса»: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Перечислите части туши говядины, используют для варки?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Каким образом следует хранить мясо в течении 3 часов и более после его варки?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Почему не все части мяса можно жарить?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Почему при жарении бифштекса потери массы составляют 37%, а ромштекса 27%?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 каких случаях применяют тушение?</w:t>
      </w:r>
    </w:p>
    <w:p w:rsidR="00EE1163" w:rsidRPr="001F0926" w:rsidRDefault="00B711C1" w:rsidP="001F0926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достоинства и недостатки тушения мяса с гарниром?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гарниры и соусы к разным блюдам из жареного мяса.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: обобщение и закрепление знаний по теме: «Приготовление блюд из отварного, жареного, тушеного и запеченного мяса»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9867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3283"/>
        <w:gridCol w:w="3288"/>
        <w:gridCol w:w="3296"/>
      </w:tblGrid>
      <w:tr w:rsidR="00EE1163" w:rsidRPr="001F0926">
        <w:trPr>
          <w:trHeight w:val="262"/>
        </w:trPr>
        <w:tc>
          <w:tcPr>
            <w:tcW w:w="3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58" w:name="4e67cabef174878012dad9b26af07e553a443662"/>
            <w:bookmarkEnd w:id="58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Гарнир</w:t>
            </w: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Соус</w:t>
            </w:r>
          </w:p>
        </w:tc>
      </w:tr>
      <w:tr w:rsidR="00EE1163" w:rsidRPr="001F0926">
        <w:trPr>
          <w:trHeight w:val="262"/>
        </w:trPr>
        <w:tc>
          <w:tcPr>
            <w:tcW w:w="3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Ростбиф</w:t>
            </w:r>
          </w:p>
        </w:tc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2"/>
        </w:trPr>
        <w:tc>
          <w:tcPr>
            <w:tcW w:w="3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Бифштекс натуральный</w:t>
            </w:r>
          </w:p>
        </w:tc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2"/>
        </w:trPr>
        <w:tc>
          <w:tcPr>
            <w:tcW w:w="3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Филе</w:t>
            </w:r>
          </w:p>
        </w:tc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2"/>
        </w:trPr>
        <w:tc>
          <w:tcPr>
            <w:tcW w:w="3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Лангет</w:t>
            </w:r>
          </w:p>
        </w:tc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6"/>
        </w:trPr>
        <w:tc>
          <w:tcPr>
            <w:tcW w:w="3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Антрекот</w:t>
            </w:r>
          </w:p>
        </w:tc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2"/>
        </w:trPr>
        <w:tc>
          <w:tcPr>
            <w:tcW w:w="3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Ромштекс</w:t>
            </w:r>
          </w:p>
        </w:tc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2"/>
        </w:trPr>
        <w:tc>
          <w:tcPr>
            <w:tcW w:w="3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Шашлык по –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карски</w:t>
            </w:r>
            <w:proofErr w:type="spellEnd"/>
          </w:p>
        </w:tc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2"/>
        </w:trPr>
        <w:tc>
          <w:tcPr>
            <w:tcW w:w="3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Бефстроганов</w:t>
            </w:r>
          </w:p>
        </w:tc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2"/>
        </w:trPr>
        <w:tc>
          <w:tcPr>
            <w:tcW w:w="3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Поджарка</w:t>
            </w:r>
          </w:p>
        </w:tc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2"/>
        </w:trPr>
        <w:tc>
          <w:tcPr>
            <w:tcW w:w="3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Шашлык по кавказки</w:t>
            </w:r>
          </w:p>
        </w:tc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76"/>
        </w:trPr>
        <w:tc>
          <w:tcPr>
            <w:tcW w:w="3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Шницель</w:t>
            </w:r>
          </w:p>
        </w:tc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3.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Составьте технологическую последовательность приготовления ромштекса.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закрепление знаний  по теме: «Приготовление блюд из отварного, жареного, тушеного и запеченного мяса»</w:t>
      </w:r>
    </w:p>
    <w:p w:rsidR="00EE1163" w:rsidRPr="001F0926" w:rsidRDefault="00B711C1" w:rsidP="001F0926">
      <w:pPr>
        <w:numPr>
          <w:ilvl w:val="0"/>
          <w:numId w:val="9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порционные куски толщиной 1,5- 2см </w:t>
      </w:r>
    </w:p>
    <w:p w:rsidR="00EE1163" w:rsidRPr="001F0926" w:rsidRDefault="00B711C1" w:rsidP="001F0926">
      <w:pPr>
        <w:numPr>
          <w:ilvl w:val="0"/>
          <w:numId w:val="9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надрезают сухожилия</w:t>
      </w:r>
    </w:p>
    <w:p w:rsidR="00EE1163" w:rsidRPr="001F0926" w:rsidRDefault="00B711C1" w:rsidP="001F0926">
      <w:pPr>
        <w:numPr>
          <w:ilvl w:val="0"/>
          <w:numId w:val="9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посыпают солью, перцем </w:t>
      </w:r>
    </w:p>
    <w:p w:rsidR="00EE1163" w:rsidRPr="001F0926" w:rsidRDefault="00B711C1" w:rsidP="001F0926">
      <w:pPr>
        <w:numPr>
          <w:ilvl w:val="0"/>
          <w:numId w:val="9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отбивают </w:t>
      </w:r>
    </w:p>
    <w:p w:rsidR="00EE1163" w:rsidRPr="001F0926" w:rsidRDefault="00B711C1" w:rsidP="001F0926">
      <w:pPr>
        <w:numPr>
          <w:ilvl w:val="0"/>
          <w:numId w:val="9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панируют в красной панировке</w:t>
      </w:r>
    </w:p>
    <w:p w:rsidR="00EE1163" w:rsidRPr="001F0926" w:rsidRDefault="00B711C1" w:rsidP="001F0926">
      <w:pPr>
        <w:numPr>
          <w:ilvl w:val="0"/>
          <w:numId w:val="9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придают форму</w:t>
      </w:r>
    </w:p>
    <w:p w:rsidR="00EE1163" w:rsidRPr="001F0926" w:rsidRDefault="00B711C1" w:rsidP="001F0926">
      <w:pPr>
        <w:numPr>
          <w:ilvl w:val="0"/>
          <w:numId w:val="9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укладывают на разогретую жиром сковороду</w:t>
      </w:r>
    </w:p>
    <w:p w:rsidR="00EE1163" w:rsidRPr="001F0926" w:rsidRDefault="00B711C1" w:rsidP="001F0926">
      <w:pPr>
        <w:numPr>
          <w:ilvl w:val="0"/>
          <w:numId w:val="9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смачивают в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льезоне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</w:p>
    <w:p w:rsidR="00EE1163" w:rsidRPr="001F0926" w:rsidRDefault="00B711C1" w:rsidP="001F0926">
      <w:pPr>
        <w:numPr>
          <w:ilvl w:val="0"/>
          <w:numId w:val="9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обжаривают с двух сторон</w:t>
      </w:r>
    </w:p>
    <w:p w:rsidR="00EE1163" w:rsidRPr="001F0926" w:rsidRDefault="00B711C1" w:rsidP="001F0926">
      <w:pPr>
        <w:numPr>
          <w:ilvl w:val="0"/>
          <w:numId w:val="9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доводят до готовности в жарочном шкафу</w:t>
      </w:r>
    </w:p>
    <w:p w:rsidR="00EE1163" w:rsidRPr="001F0926" w:rsidRDefault="00B711C1" w:rsidP="001F0926">
      <w:pPr>
        <w:numPr>
          <w:ilvl w:val="0"/>
          <w:numId w:val="9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 порционное блюдо укладывают</w:t>
      </w:r>
    </w:p>
    <w:p w:rsidR="00EE1163" w:rsidRPr="001F0926" w:rsidRDefault="00B711C1" w:rsidP="001F0926">
      <w:pPr>
        <w:numPr>
          <w:ilvl w:val="0"/>
          <w:numId w:val="9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гарнир</w:t>
      </w:r>
    </w:p>
    <w:p w:rsidR="00EE1163" w:rsidRPr="001F0926" w:rsidRDefault="00B711C1" w:rsidP="001F0926">
      <w:pPr>
        <w:numPr>
          <w:ilvl w:val="0"/>
          <w:numId w:val="9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ромштекс</w:t>
      </w:r>
    </w:p>
    <w:p w:rsidR="00EE1163" w:rsidRPr="001F0926" w:rsidRDefault="00B711C1" w:rsidP="001F0926">
      <w:pPr>
        <w:numPr>
          <w:ilvl w:val="0"/>
          <w:numId w:val="9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поливают его растопленным сливочным маслом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Задание 4.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Продолжите технологическую последовательность приготовления азу.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закрепление знаний  по теме: «Приготовление блюд из отварного, жареного, тушеного и запеченного мяса»</w:t>
      </w: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Лук репчатый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Соленые огурцы</w:t>
      </w: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Мука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Бульон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Картофель</w:t>
      </w: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Мясо</w:t>
      </w: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Томатное пюре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Пассеруют</w:t>
      </w: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Нарезают</w:t>
      </w: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Нарезают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Нарезают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Пассеруют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Нарезают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Чеснок</w:t>
      </w:r>
    </w:p>
    <w:p w:rsidR="00EE1163" w:rsidRPr="001F0926" w:rsidRDefault="00B711C1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Тушат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Обжаривают</w:t>
      </w:r>
    </w:p>
    <w:p w:rsidR="00EE1163" w:rsidRPr="001F0926" w:rsidRDefault="00EE1163" w:rsidP="001F0926">
      <w:pPr>
        <w:spacing w:after="0" w:line="240" w:lineRule="auto"/>
        <w:rPr>
          <w:rFonts w:eastAsia="Times New Roman"/>
          <w:color w:val="000000"/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4.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ингредиенты и продолжите технологическую последовательность приготовления солянки сборной мясной на сковороде.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 и закрепление знаний по теме: «Приготовление блюд из отварного, жареного, тушеного и запеченного мяса»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ингредиенты - ___________________________________________________________.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технологическая последовательность приготовления: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вареные ветчину, говядину нарезают ломтиками, слегка обжаривают 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__________________________________________________________________________.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 нарезают мясо для приготовления гуляша?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 каким гарниром подается эскалоп?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Перечислите виды подачи бифштекса?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 готовят говядину в кисло – сладком соусе?</w:t>
      </w:r>
    </w:p>
    <w:p w:rsidR="00AA49DE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1F0926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Раздел 3. Приготовление и оформление простых блюд из мяса и мясных продуктов.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Тема 3.2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Приготовление блюд из рубленной и котлетной массы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Ответьте на вопросы по теме «Приготовление блюд из рубленной и котлетной массы», используя записи в конспекте; материал учебника и ресурсы сети Интернет: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закрепление знаний  по теме: «Приготовление блюд из рубленной и котлетной массы»:</w:t>
      </w:r>
    </w:p>
    <w:p w:rsidR="00EE1163" w:rsidRPr="001F0926" w:rsidRDefault="00B711C1" w:rsidP="001F0926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Чем отличаются котлеты от биточков?</w:t>
      </w:r>
    </w:p>
    <w:p w:rsidR="00EE1163" w:rsidRPr="001F0926" w:rsidRDefault="00B711C1" w:rsidP="001F0926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Почему при жарке изделий, нужно дожаривать в жарочном шкафу?</w:t>
      </w:r>
    </w:p>
    <w:p w:rsidR="00EE1163" w:rsidRPr="001F0926" w:rsidRDefault="00B711C1" w:rsidP="001F0926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Какую форму имеет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люля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кебаб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?</w:t>
      </w:r>
    </w:p>
    <w:p w:rsidR="00EE1163" w:rsidRPr="001F0926" w:rsidRDefault="00B711C1" w:rsidP="001F0926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 определяют готовность блюд из рубленого мяса?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Задание </w:t>
      </w:r>
      <w:proofErr w:type="gramStart"/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ингредиенты и продолжите технологическую последовательность приготовления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люля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-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кебаб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Цель </w:t>
      </w:r>
      <w:proofErr w:type="spellStart"/>
      <w:proofErr w:type="gramStart"/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заданий: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</w:t>
      </w:r>
      <w:proofErr w:type="spellEnd"/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и закрепление знаний  по теме: «Приготовление блюд из рубленной и котлетной массы»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 ингредиенты - ___________________________________________________________.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 технологическая последовательность приготовления: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подготовленный полуфабрикат нанизывают на шпажку _________________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__________________________________________________________________________.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Задание </w:t>
      </w:r>
      <w:proofErr w:type="gramStart"/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3.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виды и причины брака зраз рубленых и способы их устранения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 и закрепление знаний  по теме: «Приготовление блюд из рубленной и котлетной массы»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9942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3308"/>
        <w:gridCol w:w="3313"/>
        <w:gridCol w:w="3321"/>
      </w:tblGrid>
      <w:tr w:rsidR="00EE1163" w:rsidRPr="001F0926">
        <w:trPr>
          <w:trHeight w:val="310"/>
        </w:trPr>
        <w:tc>
          <w:tcPr>
            <w:tcW w:w="3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59" w:name="5439c4765e05c328e1b72a03a937a330502c0016"/>
            <w:bookmarkEnd w:id="59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 брака</w:t>
            </w:r>
          </w:p>
        </w:tc>
        <w:tc>
          <w:tcPr>
            <w:tcW w:w="3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Причина возникновения</w:t>
            </w:r>
          </w:p>
        </w:tc>
        <w:tc>
          <w:tcPr>
            <w:tcW w:w="3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Способы устранения</w:t>
            </w:r>
          </w:p>
        </w:tc>
      </w:tr>
      <w:tr w:rsidR="00EE1163" w:rsidRPr="001F0926">
        <w:trPr>
          <w:trHeight w:hRule="exact" w:val="23"/>
        </w:trPr>
        <w:tc>
          <w:tcPr>
            <w:tcW w:w="3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color w:val="444444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color w:val="444444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color w:val="444444"/>
                <w:sz w:val="24"/>
                <w:szCs w:val="24"/>
              </w:rPr>
            </w:pPr>
          </w:p>
        </w:tc>
      </w:tr>
      <w:tr w:rsidR="00EE1163" w:rsidRPr="001F0926">
        <w:trPr>
          <w:trHeight w:hRule="exact" w:val="23"/>
        </w:trPr>
        <w:tc>
          <w:tcPr>
            <w:tcW w:w="3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color w:val="444444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color w:val="444444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color w:val="444444"/>
                <w:sz w:val="24"/>
                <w:szCs w:val="24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Вопросы для самоконтроля: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 жарят изделия из рубленой массы?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Каковы потери (в %) при жарке изделий из натуральной массы и котлетной массы?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Сроки хранения блюд из котлетной массы?</w:t>
      </w:r>
    </w:p>
    <w:p w:rsidR="00EE1163" w:rsidRDefault="00B711C1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 готовят тефтели?</w:t>
      </w: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1F0926" w:rsidRDefault="00AA49DE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Раздел 3. Приготовление и оформление простых блюд из мяса и мясных продуктов.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Тема 3.3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Приготовление блюд из мясопродуктов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Ответьте на вопросы по теме «Приготовление блюд из мясопродуктов», используя записи в конспекте; материал учебника и ресурсы сети Интернет: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Цель </w:t>
      </w:r>
      <w:proofErr w:type="spellStart"/>
      <w:proofErr w:type="gramStart"/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заданий: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закрепление</w:t>
      </w:r>
      <w:proofErr w:type="spellEnd"/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знаний  по теме: «Приготовление блюд из мясопродуктов»:</w:t>
      </w:r>
    </w:p>
    <w:p w:rsidR="00EE1163" w:rsidRPr="001F0926" w:rsidRDefault="00B711C1" w:rsidP="001F0926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Чем объясняется высокая пищевая ценность блюд из субпродуктов?</w:t>
      </w:r>
    </w:p>
    <w:p w:rsidR="00EE1163" w:rsidRPr="001F0926" w:rsidRDefault="00B711C1" w:rsidP="001F0926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Почему необходимо строго соблюдать правила санитарии и гигиены в процессе приготовления блюд из субпродуктов</w:t>
      </w:r>
    </w:p>
    <w:p w:rsidR="00EE1163" w:rsidRPr="001F0926" w:rsidRDefault="00B711C1" w:rsidP="001F0926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Какова технология приготовления и отпуска языка отварного?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Составьте технологическую последовательность приготовления почек по-русски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Цель </w:t>
      </w:r>
      <w:proofErr w:type="spellStart"/>
      <w:proofErr w:type="gramStart"/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заданий: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закрепление</w:t>
      </w:r>
      <w:proofErr w:type="spellEnd"/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знаний по теме: «Приготовление блюд из мясопродуктов»: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Обработанные почки вымачивают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Заливают холодной водой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Доводят до кипения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Почки промывают 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Отвар сливают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Вновь заливают холодной водой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Варят 1-1,5 часа при слабом кипении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Нарезают ломтиками и обжаривают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Охлаждают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Соленые огурцы нарезают ломтиками и припускают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Картофель обжаривают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Морковь, петрушку, репчатый лук нарезают дольками и пассеруют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Овощи соединяют с огурцами, добавляют пассерованный томат и тушат 10-15 мин.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Тушат 20 -25 минут.</w:t>
      </w:r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Вводят разведенную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пассеровку</w:t>
      </w:r>
      <w:proofErr w:type="spellEnd"/>
    </w:p>
    <w:p w:rsidR="00EE1163" w:rsidRPr="001F0926" w:rsidRDefault="00B711C1" w:rsidP="001F0926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Кладут обжаренные почки, картофель, перец горошком, лавровый лист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3.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Продолжите технологическую последовательность приготовления отварных мозгов.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закрепление знаний  по теме: «Приготовление блюд из мясопродуктов»:</w:t>
      </w:r>
    </w:p>
    <w:p w:rsidR="00EE1163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Подготовленные мозги укладывают в посуду в один ряд, чтобы они не деформировались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заливают  _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_____________________________________________________________.</w:t>
      </w:r>
    </w:p>
    <w:p w:rsidR="00AA49DE" w:rsidRDefault="00AA49DE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Pr="001F0926" w:rsidRDefault="00AA49DE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firstLine="852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Раздел 4. Пр</w:t>
      </w:r>
      <w:r w:rsid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иготовление и оформление </w:t>
      </w: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 блюд из домашней птицы.</w:t>
      </w:r>
    </w:p>
    <w:p w:rsidR="00EE1163" w:rsidRPr="001F0926" w:rsidRDefault="00B711C1" w:rsidP="001F0926">
      <w:pPr>
        <w:spacing w:after="0" w:line="240" w:lineRule="auto"/>
        <w:ind w:firstLine="852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Тема 4.1.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Приготовление и оформление блюд из отварной, тушеной и жареной птицы.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Ответьте на вопросы по теме «Приготовление и оформление блюд из отварной, тушеной и  жареной птицы», используя записи в конспекте; материал учебника и ресурсы сети Интернет: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закрепление знаний по теме: «Приготовление и оформление блюд из отварной, тушеной и  жареной птицы»:</w:t>
      </w:r>
    </w:p>
    <w:p w:rsidR="00EE1163" w:rsidRPr="001F0926" w:rsidRDefault="00B711C1" w:rsidP="001F0926">
      <w:pPr>
        <w:numPr>
          <w:ilvl w:val="0"/>
          <w:numId w:val="13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 какой целью заправляют птицу для варки?</w:t>
      </w:r>
    </w:p>
    <w:p w:rsidR="00EE1163" w:rsidRPr="001F0926" w:rsidRDefault="00B711C1" w:rsidP="001F0926">
      <w:pPr>
        <w:numPr>
          <w:ilvl w:val="0"/>
          <w:numId w:val="13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Какие изменения необходимо внести в технологию приготовления жареной птицы, если птица старая?</w:t>
      </w:r>
    </w:p>
    <w:p w:rsidR="00EE1163" w:rsidRPr="001F0926" w:rsidRDefault="00B711C1" w:rsidP="001F0926">
      <w:pPr>
        <w:numPr>
          <w:ilvl w:val="0"/>
          <w:numId w:val="13"/>
        </w:num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Почему при жарении гуся или утки их поверхность смачивают горячей водой, а тушки индеек поливают растопленным маслом?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технологию и гарнир при отпуске блюд из филе птицы по теме: «Приготовление и оформление блюд из отварной, тушеной и  жареной птицы», используя записи в конспекте; материал учебника: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Цель </w:t>
      </w:r>
      <w:proofErr w:type="spellStart"/>
      <w:proofErr w:type="gramStart"/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заданий: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закрепление</w:t>
      </w:r>
      <w:proofErr w:type="spellEnd"/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знаний  по теме: «Приготовление и оформление блюд из отварной, тушеной и жареной птицы»: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9868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3394"/>
        <w:gridCol w:w="3261"/>
        <w:gridCol w:w="3213"/>
      </w:tblGrid>
      <w:tr w:rsidR="00EE1163" w:rsidRPr="001F0926">
        <w:trPr>
          <w:trHeight w:val="284"/>
        </w:trPr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60" w:name="f978efbbe5c920e918f68ff551b9e66518e207ab"/>
            <w:bookmarkEnd w:id="60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Технология отпуска</w:t>
            </w:r>
          </w:p>
        </w:tc>
        <w:tc>
          <w:tcPr>
            <w:tcW w:w="3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Гарнир</w:t>
            </w:r>
          </w:p>
        </w:tc>
      </w:tr>
      <w:tr w:rsidR="00EE1163" w:rsidRPr="001F0926">
        <w:trPr>
          <w:trHeight w:val="284"/>
        </w:trPr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Котлеты панированные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4"/>
        </w:trPr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Птица, дичь по - столичному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4"/>
        </w:trPr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Котлеты по -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киевски</w:t>
            </w:r>
            <w:proofErr w:type="spellEnd"/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3.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показатели качества блюд из птицы и дичи, используя записи в конспекте; материал учебника;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 и закрепление знаний  по теме: «Приготовление и оформление блюд из отварной, тушеной и  жареной птицы»;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9851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021"/>
        <w:gridCol w:w="1556"/>
        <w:gridCol w:w="1526"/>
        <w:gridCol w:w="1535"/>
        <w:gridCol w:w="1526"/>
        <w:gridCol w:w="1687"/>
      </w:tblGrid>
      <w:tr w:rsidR="00EE1163" w:rsidRPr="001F0926">
        <w:trPr>
          <w:trHeight w:val="251"/>
        </w:trPr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61" w:name="b18dd2bd91d92b3715d233f08e7fb9321fe84af1"/>
            <w:bookmarkEnd w:id="61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Вкус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Консистенция</w:t>
            </w:r>
          </w:p>
        </w:tc>
      </w:tr>
      <w:tr w:rsidR="00EE1163" w:rsidRPr="001F0926">
        <w:trPr>
          <w:trHeight w:val="515"/>
        </w:trPr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Порционные куски отварной птицы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51"/>
        </w:trPr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Жареная птица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766"/>
        </w:trPr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Котлеты панированные из филе кур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515"/>
        </w:trPr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Котлеты рубленые из кур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4.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условия, температуру и продолжительность хранения горячих блюд из птицы и дичи, используя записи в конспекте; материал учебника;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 и закрепление знаний по теме: «Приготовление и оформление блюд из отварной, тушеной и  жареной птицы»;</w:t>
      </w:r>
    </w:p>
    <w:p w:rsidR="00EE1163" w:rsidRPr="001F0926" w:rsidRDefault="00B711C1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Методические указания 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tbl>
      <w:tblPr>
        <w:tblW w:w="9851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554"/>
        <w:gridCol w:w="1992"/>
        <w:gridCol w:w="2280"/>
        <w:gridCol w:w="3025"/>
      </w:tblGrid>
      <w:tr w:rsidR="00EE1163" w:rsidRPr="001F0926">
        <w:trPr>
          <w:trHeight w:val="549"/>
        </w:trPr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720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bookmarkStart w:id="62" w:name="170336779c99e9ab58b7e17ec89d5dd99e8d0abe"/>
            <w:bookmarkEnd w:id="62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1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720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720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Температура хранения,0С</w:t>
            </w:r>
          </w:p>
        </w:tc>
        <w:tc>
          <w:tcPr>
            <w:tcW w:w="3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720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Продолжительность хранения, ч</w:t>
            </w:r>
          </w:p>
        </w:tc>
      </w:tr>
      <w:tr w:rsidR="00EE1163" w:rsidRPr="001F0926">
        <w:trPr>
          <w:trHeight w:val="549"/>
        </w:trPr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720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Вареные и жареные тушки птицы</w:t>
            </w:r>
          </w:p>
        </w:tc>
        <w:tc>
          <w:tcPr>
            <w:tcW w:w="1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67"/>
        </w:trPr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720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Из котлетной массы</w:t>
            </w:r>
          </w:p>
        </w:tc>
        <w:tc>
          <w:tcPr>
            <w:tcW w:w="1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282"/>
        </w:trPr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B711C1" w:rsidP="001F0926">
            <w:pPr>
              <w:spacing w:after="0" w:line="240" w:lineRule="auto"/>
              <w:ind w:left="720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Тушеные блюда</w:t>
            </w:r>
          </w:p>
        </w:tc>
        <w:tc>
          <w:tcPr>
            <w:tcW w:w="1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ind w:left="720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ind w:left="720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Вопросы для самоконтроля.</w:t>
      </w:r>
    </w:p>
    <w:p w:rsidR="00EE1163" w:rsidRPr="001F0926" w:rsidRDefault="00B711C1" w:rsidP="001F0926">
      <w:pPr>
        <w:numPr>
          <w:ilvl w:val="0"/>
          <w:numId w:val="14"/>
        </w:numPr>
        <w:spacing w:after="0" w:line="240" w:lineRule="auto"/>
        <w:ind w:left="1080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Как определить готовность отварной птицы?</w:t>
      </w:r>
    </w:p>
    <w:p w:rsidR="00EE1163" w:rsidRPr="001F0926" w:rsidRDefault="00B711C1" w:rsidP="001F0926">
      <w:pPr>
        <w:numPr>
          <w:ilvl w:val="0"/>
          <w:numId w:val="14"/>
        </w:numPr>
        <w:spacing w:after="0" w:line="240" w:lineRule="auto"/>
        <w:ind w:left="1080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Как правильно выполнить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порционирование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отварной птицы?</w:t>
      </w:r>
    </w:p>
    <w:p w:rsidR="00EE1163" w:rsidRDefault="00B711C1" w:rsidP="001F0926">
      <w:pPr>
        <w:numPr>
          <w:ilvl w:val="0"/>
          <w:numId w:val="14"/>
        </w:numPr>
        <w:spacing w:after="0" w:line="240" w:lineRule="auto"/>
        <w:ind w:left="1080"/>
        <w:rPr>
          <w:rFonts w:eastAsia="Times New Roman"/>
          <w:smallCaps w:val="0"/>
          <w:color w:val="000000"/>
          <w:sz w:val="24"/>
          <w:szCs w:val="24"/>
          <w:lang w:eastAsia="ru-RU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Почему перед жаркой цыплят смазывают сметаной?</w:t>
      </w:r>
    </w:p>
    <w:p w:rsidR="00AA49DE" w:rsidRDefault="00AA49DE" w:rsidP="00AA49DE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AA49DE" w:rsidRDefault="00AA49DE" w:rsidP="00AA49DE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Pr="00A6310A" w:rsidRDefault="00A6310A" w:rsidP="00AA49DE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6310A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Раздел: Приготовление и оформление холодных блюд и закусок</w:t>
      </w:r>
    </w:p>
    <w:p w:rsidR="00A6310A" w:rsidRPr="00A6310A" w:rsidRDefault="00A6310A" w:rsidP="00AA49DE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</w:t>
      </w:r>
      <w:r w:rsidRPr="001F0926">
        <w:rPr>
          <w:rFonts w:eastAsia="Times New Roman"/>
          <w:color w:val="000000"/>
          <w:sz w:val="24"/>
          <w:szCs w:val="24"/>
        </w:rPr>
        <w:t xml:space="preserve">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 и закрепление знаний по теме: «Приго</w:t>
      </w: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>товление и оформление холодных блюд и закусок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»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lastRenderedPageBreak/>
        <w:t>1. Значение холодных блюд в питании человека?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2. При какой температуре отпускают холодные блюда?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3. По виду и сырью холодные блюда делят на: …</w:t>
      </w:r>
      <w:proofErr w:type="gramStart"/>
      <w:r w:rsidRPr="00A6310A">
        <w:rPr>
          <w:rFonts w:eastAsia="Times New Roman"/>
          <w:smallCaps w:val="0"/>
          <w:sz w:val="24"/>
          <w:szCs w:val="24"/>
          <w:lang w:eastAsia="ru-RU"/>
        </w:rPr>
        <w:t>…  ,</w:t>
      </w:r>
      <w:proofErr w:type="gramEnd"/>
      <w:r w:rsidRPr="00A6310A">
        <w:rPr>
          <w:rFonts w:eastAsia="Times New Roman"/>
          <w:smallCaps w:val="0"/>
          <w:sz w:val="24"/>
          <w:szCs w:val="24"/>
          <w:lang w:eastAsia="ru-RU"/>
        </w:rPr>
        <w:t xml:space="preserve"> …..  , …..  , …..  , …...  , ….. .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 xml:space="preserve">4. Определить название блюда по данному набору продуктов: яйца, картофель, морковь, огурцы соленые, помидоры, зеленый горошек, желе, майонез. 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5. Какой толщиной нарезают кусочки хлеба для бутербродов?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а) 0,5 – 1 см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б) 1 – 1,5 см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в) 1,5 – 2 см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г) 2  - 3 см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 xml:space="preserve">6. По способу приготовления бутерброды делятся </w:t>
      </w:r>
      <w:proofErr w:type="gramStart"/>
      <w:r w:rsidRPr="00A6310A">
        <w:rPr>
          <w:rFonts w:eastAsia="Times New Roman"/>
          <w:smallCaps w:val="0"/>
          <w:sz w:val="24"/>
          <w:szCs w:val="24"/>
          <w:lang w:eastAsia="ru-RU"/>
        </w:rPr>
        <w:t>на: ….</w:t>
      </w:r>
      <w:proofErr w:type="gramEnd"/>
      <w:r w:rsidRPr="00A6310A">
        <w:rPr>
          <w:rFonts w:eastAsia="Times New Roman"/>
          <w:smallCaps w:val="0"/>
          <w:sz w:val="24"/>
          <w:szCs w:val="24"/>
          <w:lang w:eastAsia="ru-RU"/>
        </w:rPr>
        <w:t xml:space="preserve">  , ….   и …..  . 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7. Установите соответствие: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8"/>
        <w:gridCol w:w="7460"/>
      </w:tblGrid>
      <w:tr w:rsidR="00A6310A" w:rsidRPr="00A6310A" w:rsidTr="00FA0243">
        <w:trPr>
          <w:tblCellSpacing w:w="0" w:type="dxa"/>
        </w:trPr>
        <w:tc>
          <w:tcPr>
            <w:tcW w:w="0" w:type="auto"/>
            <w:vAlign w:val="center"/>
            <w:hideMark/>
          </w:tcPr>
          <w:p w:rsidR="00A6310A" w:rsidRPr="00A6310A" w:rsidRDefault="00A6310A" w:rsidP="00A6310A">
            <w:pPr>
              <w:spacing w:before="100" w:beforeAutospacing="1" w:after="100" w:afterAutospacing="1" w:line="240" w:lineRule="auto"/>
              <w:contextualSpacing/>
              <w:rPr>
                <w:rFonts w:eastAsia="Times New Roman"/>
                <w:smallCaps w:val="0"/>
                <w:sz w:val="24"/>
                <w:szCs w:val="24"/>
                <w:lang w:eastAsia="ru-RU"/>
              </w:rPr>
            </w:pPr>
            <w:bookmarkStart w:id="63" w:name="4e80f5b485ca4dde2637a9c4322a2d8f83d1fa66"/>
            <w:bookmarkStart w:id="64" w:name="19"/>
            <w:bookmarkEnd w:id="63"/>
            <w:bookmarkEnd w:id="64"/>
            <w:r w:rsidRPr="00A6310A">
              <w:rPr>
                <w:rFonts w:eastAsia="Times New Roman"/>
                <w:smallCaps w:val="0"/>
                <w:sz w:val="24"/>
                <w:szCs w:val="24"/>
                <w:lang w:eastAsia="ru-RU"/>
              </w:rPr>
              <w:t>а) Бутерброды канапе</w:t>
            </w:r>
          </w:p>
          <w:p w:rsidR="00A6310A" w:rsidRPr="00A6310A" w:rsidRDefault="00A6310A" w:rsidP="00A6310A">
            <w:pPr>
              <w:spacing w:before="100" w:beforeAutospacing="1" w:after="100" w:afterAutospacing="1" w:line="240" w:lineRule="auto"/>
              <w:contextualSpacing/>
              <w:rPr>
                <w:rFonts w:eastAsia="Times New Roman"/>
                <w:smallCaps w:val="0"/>
                <w:sz w:val="24"/>
                <w:szCs w:val="24"/>
                <w:lang w:eastAsia="ru-RU"/>
              </w:rPr>
            </w:pPr>
            <w:r w:rsidRPr="00A6310A">
              <w:rPr>
                <w:rFonts w:eastAsia="Times New Roman"/>
                <w:smallCaps w:val="0"/>
                <w:sz w:val="24"/>
                <w:szCs w:val="24"/>
                <w:lang w:eastAsia="ru-RU"/>
              </w:rPr>
              <w:t>б) Салат коктейль с ветчиной и сыром</w:t>
            </w:r>
          </w:p>
          <w:p w:rsidR="00A6310A" w:rsidRPr="00A6310A" w:rsidRDefault="00A6310A" w:rsidP="00A6310A">
            <w:pPr>
              <w:spacing w:before="100" w:beforeAutospacing="1" w:after="100" w:afterAutospacing="1" w:line="240" w:lineRule="auto"/>
              <w:contextualSpacing/>
              <w:rPr>
                <w:rFonts w:eastAsia="Times New Roman"/>
                <w:smallCaps w:val="0"/>
                <w:sz w:val="24"/>
                <w:szCs w:val="24"/>
                <w:lang w:eastAsia="ru-RU"/>
              </w:rPr>
            </w:pPr>
            <w:r w:rsidRPr="00A6310A">
              <w:rPr>
                <w:rFonts w:eastAsia="Times New Roman"/>
                <w:smallCaps w:val="0"/>
                <w:sz w:val="24"/>
                <w:szCs w:val="24"/>
                <w:lang w:eastAsia="ru-RU"/>
              </w:rPr>
              <w:t>в) Икра баклажанная</w:t>
            </w:r>
          </w:p>
          <w:p w:rsidR="00A6310A" w:rsidRPr="00A6310A" w:rsidRDefault="00A6310A" w:rsidP="00A6310A">
            <w:pPr>
              <w:spacing w:before="100" w:beforeAutospacing="1" w:after="100" w:afterAutospacing="1" w:line="240" w:lineRule="auto"/>
              <w:contextualSpacing/>
              <w:rPr>
                <w:rFonts w:eastAsia="Times New Roman"/>
                <w:smallCaps w:val="0"/>
                <w:sz w:val="24"/>
                <w:szCs w:val="24"/>
                <w:lang w:eastAsia="ru-RU"/>
              </w:rPr>
            </w:pPr>
            <w:r w:rsidRPr="00A6310A">
              <w:rPr>
                <w:rFonts w:eastAsia="Times New Roman"/>
                <w:smallCaps w:val="0"/>
                <w:sz w:val="24"/>
                <w:szCs w:val="24"/>
                <w:lang w:eastAsia="ru-RU"/>
              </w:rPr>
              <w:t>г) Шпроты с лимоном</w:t>
            </w:r>
          </w:p>
          <w:p w:rsidR="00A6310A" w:rsidRPr="00A6310A" w:rsidRDefault="00A6310A" w:rsidP="00A6310A">
            <w:pPr>
              <w:spacing w:before="100" w:beforeAutospacing="1" w:after="100" w:afterAutospacing="1" w:line="240" w:lineRule="auto"/>
              <w:contextualSpacing/>
              <w:rPr>
                <w:rFonts w:eastAsia="Times New Roman"/>
                <w:smallCaps w:val="0"/>
                <w:sz w:val="24"/>
                <w:szCs w:val="24"/>
                <w:lang w:eastAsia="ru-RU"/>
              </w:rPr>
            </w:pPr>
            <w:r w:rsidRPr="00A6310A">
              <w:rPr>
                <w:rFonts w:eastAsia="Times New Roman"/>
                <w:smallCaps w:val="0"/>
                <w:sz w:val="24"/>
                <w:szCs w:val="24"/>
                <w:lang w:eastAsia="ru-RU"/>
              </w:rPr>
              <w:t>д) Студень говяжий</w:t>
            </w:r>
          </w:p>
        </w:tc>
        <w:tc>
          <w:tcPr>
            <w:tcW w:w="0" w:type="auto"/>
            <w:vAlign w:val="center"/>
            <w:hideMark/>
          </w:tcPr>
          <w:p w:rsidR="00A6310A" w:rsidRPr="00A6310A" w:rsidRDefault="00A6310A" w:rsidP="00A6310A">
            <w:pPr>
              <w:spacing w:before="100" w:beforeAutospacing="1" w:after="100" w:afterAutospacing="1" w:line="240" w:lineRule="auto"/>
              <w:contextualSpacing/>
              <w:rPr>
                <w:rFonts w:eastAsia="Times New Roman"/>
                <w:smallCaps w:val="0"/>
                <w:sz w:val="24"/>
                <w:szCs w:val="24"/>
                <w:lang w:eastAsia="ru-RU"/>
              </w:rPr>
            </w:pPr>
            <w:r w:rsidRPr="00A6310A">
              <w:rPr>
                <w:rFonts w:eastAsia="Times New Roman"/>
                <w:smallCaps w:val="0"/>
                <w:sz w:val="24"/>
                <w:szCs w:val="24"/>
                <w:lang w:eastAsia="ru-RU"/>
              </w:rPr>
              <w:t xml:space="preserve">а) подают в тарелке, посыпав измельченной зеленью </w:t>
            </w:r>
            <w:proofErr w:type="spellStart"/>
            <w:r w:rsidRPr="00A6310A">
              <w:rPr>
                <w:rFonts w:eastAsia="Times New Roman"/>
                <w:smallCaps w:val="0"/>
                <w:sz w:val="24"/>
                <w:szCs w:val="24"/>
                <w:lang w:eastAsia="ru-RU"/>
              </w:rPr>
              <w:t>кензы</w:t>
            </w:r>
            <w:proofErr w:type="spellEnd"/>
            <w:r w:rsidRPr="00A6310A">
              <w:rPr>
                <w:rFonts w:eastAsia="Times New Roman"/>
                <w:smallCaps w:val="0"/>
                <w:sz w:val="24"/>
                <w:szCs w:val="24"/>
                <w:lang w:eastAsia="ru-RU"/>
              </w:rPr>
              <w:t xml:space="preserve"> или петрушки</w:t>
            </w:r>
          </w:p>
          <w:p w:rsidR="00A6310A" w:rsidRPr="00A6310A" w:rsidRDefault="00A6310A" w:rsidP="00A6310A">
            <w:pPr>
              <w:spacing w:before="100" w:beforeAutospacing="1" w:after="100" w:afterAutospacing="1" w:line="240" w:lineRule="auto"/>
              <w:contextualSpacing/>
              <w:rPr>
                <w:rFonts w:eastAsia="Times New Roman"/>
                <w:smallCaps w:val="0"/>
                <w:sz w:val="24"/>
                <w:szCs w:val="24"/>
                <w:lang w:eastAsia="ru-RU"/>
              </w:rPr>
            </w:pPr>
            <w:r w:rsidRPr="00A6310A">
              <w:rPr>
                <w:rFonts w:eastAsia="Times New Roman"/>
                <w:smallCaps w:val="0"/>
                <w:sz w:val="24"/>
                <w:szCs w:val="24"/>
                <w:lang w:eastAsia="ru-RU"/>
              </w:rPr>
              <w:t xml:space="preserve">б) нарезают на порционные куски и отпускают с соусом хрен с уксусом, украшают зеленью. </w:t>
            </w:r>
          </w:p>
          <w:p w:rsidR="00A6310A" w:rsidRPr="00A6310A" w:rsidRDefault="00A6310A" w:rsidP="00A6310A">
            <w:pPr>
              <w:spacing w:before="100" w:beforeAutospacing="1" w:after="100" w:afterAutospacing="1" w:line="240" w:lineRule="auto"/>
              <w:contextualSpacing/>
              <w:rPr>
                <w:rFonts w:eastAsia="Times New Roman"/>
                <w:smallCaps w:val="0"/>
                <w:sz w:val="24"/>
                <w:szCs w:val="24"/>
                <w:lang w:eastAsia="ru-RU"/>
              </w:rPr>
            </w:pPr>
            <w:r w:rsidRPr="00A6310A">
              <w:rPr>
                <w:rFonts w:eastAsia="Times New Roman"/>
                <w:smallCaps w:val="0"/>
                <w:sz w:val="24"/>
                <w:szCs w:val="24"/>
                <w:lang w:eastAsia="ru-RU"/>
              </w:rPr>
              <w:t xml:space="preserve">в) выкладывают на закусочную тарелку, украшают кружочками лимона, зеленью петрушки или салата. </w:t>
            </w:r>
          </w:p>
          <w:p w:rsidR="00A6310A" w:rsidRPr="00A6310A" w:rsidRDefault="00A6310A" w:rsidP="00A6310A">
            <w:pPr>
              <w:spacing w:before="100" w:beforeAutospacing="1" w:after="100" w:afterAutospacing="1" w:line="240" w:lineRule="auto"/>
              <w:contextualSpacing/>
              <w:rPr>
                <w:rFonts w:eastAsia="Times New Roman"/>
                <w:smallCaps w:val="0"/>
                <w:sz w:val="24"/>
                <w:szCs w:val="24"/>
                <w:lang w:eastAsia="ru-RU"/>
              </w:rPr>
            </w:pPr>
            <w:r w:rsidRPr="00A6310A">
              <w:rPr>
                <w:rFonts w:eastAsia="Times New Roman"/>
                <w:smallCaps w:val="0"/>
                <w:sz w:val="24"/>
                <w:szCs w:val="24"/>
                <w:lang w:eastAsia="ru-RU"/>
              </w:rPr>
              <w:t xml:space="preserve">г) подают на блюде или вазе, покрытые салфеткой, красиво украшенные зеленью. </w:t>
            </w:r>
          </w:p>
          <w:p w:rsidR="00A6310A" w:rsidRPr="00A6310A" w:rsidRDefault="00A6310A" w:rsidP="00A6310A">
            <w:pPr>
              <w:spacing w:before="100" w:beforeAutospacing="1" w:after="100" w:afterAutospacing="1" w:line="240" w:lineRule="auto"/>
              <w:contextualSpacing/>
              <w:rPr>
                <w:rFonts w:eastAsia="Times New Roman"/>
                <w:smallCaps w:val="0"/>
                <w:sz w:val="24"/>
                <w:szCs w:val="24"/>
                <w:lang w:eastAsia="ru-RU"/>
              </w:rPr>
            </w:pPr>
            <w:r w:rsidRPr="00A6310A">
              <w:rPr>
                <w:rFonts w:eastAsia="Times New Roman"/>
                <w:smallCaps w:val="0"/>
                <w:sz w:val="24"/>
                <w:szCs w:val="24"/>
                <w:lang w:eastAsia="ru-RU"/>
              </w:rPr>
              <w:t>д) подают в фужере, украшают зеленью.</w:t>
            </w:r>
          </w:p>
        </w:tc>
      </w:tr>
    </w:tbl>
    <w:p w:rsid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8. Что такое пита?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9. Требования к качеству к студню мясному?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 xml:space="preserve">а) Внешний вид – 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 xml:space="preserve">б) Цвет – 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 xml:space="preserve">в) Вкус – 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 xml:space="preserve">г) Консистенция – 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10. Укажите срок хранения следующих холодных блюд?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а) Паштеты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б) Рыба заливная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в) Заправленные салаты</w:t>
      </w:r>
    </w:p>
    <w:p w:rsidR="00A6310A" w:rsidRPr="00A6310A" w:rsidRDefault="00A6310A" w:rsidP="00A6310A">
      <w:pPr>
        <w:spacing w:before="100" w:beforeAutospacing="1" w:after="100" w:afterAutospacing="1" w:line="240" w:lineRule="auto"/>
        <w:contextualSpacing/>
        <w:rPr>
          <w:rFonts w:eastAsia="Times New Roman"/>
          <w:smallCaps w:val="0"/>
          <w:sz w:val="24"/>
          <w:szCs w:val="24"/>
          <w:lang w:eastAsia="ru-RU"/>
        </w:rPr>
      </w:pPr>
      <w:r w:rsidRPr="00A6310A">
        <w:rPr>
          <w:rFonts w:eastAsia="Times New Roman"/>
          <w:smallCaps w:val="0"/>
          <w:sz w:val="24"/>
          <w:szCs w:val="24"/>
          <w:lang w:eastAsia="ru-RU"/>
        </w:rPr>
        <w:t>г) Бутерброды</w:t>
      </w:r>
    </w:p>
    <w:p w:rsidR="00AA49DE" w:rsidRDefault="00AA49DE" w:rsidP="00AA49DE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5097"/>
      </w:tblGrid>
      <w:tr w:rsidR="00115FCE" w:rsidRPr="00115FCE" w:rsidTr="00FA0243">
        <w:tc>
          <w:tcPr>
            <w:tcW w:w="1696" w:type="dxa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№ темы 6 </w:t>
            </w:r>
          </w:p>
        </w:tc>
        <w:tc>
          <w:tcPr>
            <w:tcW w:w="7649" w:type="dxa"/>
            <w:gridSpan w:val="2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ТЗ-1 (закрытого типа </w:t>
            </w:r>
            <w:r w:rsidRPr="00115FCE">
              <w:rPr>
                <w:rFonts w:ascii="Times New Roman" w:hAnsi="Times New Roman" w:cs="Times New Roman"/>
                <w:sz w:val="22"/>
                <w:highlight w:val="green"/>
              </w:rPr>
              <w:t>на опознание</w:t>
            </w:r>
            <w:r w:rsidRPr="00115FCE">
              <w:rPr>
                <w:rFonts w:ascii="Times New Roman" w:hAnsi="Times New Roman" w:cs="Times New Roman"/>
                <w:sz w:val="22"/>
              </w:rPr>
              <w:t>)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 Холодных блюда это ______________</w:t>
            </w:r>
          </w:p>
        </w:tc>
      </w:tr>
      <w:tr w:rsidR="00115FCE" w:rsidRPr="00115FCE" w:rsidTr="00FA0243">
        <w:tc>
          <w:tcPr>
            <w:tcW w:w="4248" w:type="dxa"/>
            <w:gridSpan w:val="2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  <w:lang w:val="en-US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А) </w:t>
            </w:r>
            <w:r w:rsidRPr="00115FCE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687879" cy="591670"/>
                  <wp:effectExtent l="19050" t="0" r="0" b="0"/>
                  <wp:docPr id="4" name="Рисунок 1" descr="http://im4-tub-ru.yandex.net/i?id=216085805-10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4-tub-ru.yandex.net/i?id=216085805-10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982" cy="596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FCE">
              <w:rPr>
                <w:rFonts w:ascii="Times New Roman" w:hAnsi="Times New Roman" w:cs="Times New Roman"/>
                <w:sz w:val="22"/>
              </w:rPr>
              <w:t xml:space="preserve">   Б) </w:t>
            </w:r>
            <w:r w:rsidRPr="00115FCE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807031" cy="591670"/>
                  <wp:effectExtent l="19050" t="0" r="0" b="0"/>
                  <wp:docPr id="5" name="Рисунок 4" descr="http://tyristu.info/wp-content/img/4248916_kash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yristu.info/wp-content/img/4248916_kash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937" cy="591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97" w:type="dxa"/>
          </w:tcPr>
          <w:p w:rsidR="00115FCE" w:rsidRPr="00115FCE" w:rsidRDefault="00115FCE" w:rsidP="00115FCE">
            <w:pPr>
              <w:pStyle w:val="af2"/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1. Бутерброды</w:t>
            </w:r>
          </w:p>
          <w:p w:rsidR="00115FCE" w:rsidRPr="00115FCE" w:rsidRDefault="00115FCE" w:rsidP="00115FCE">
            <w:pPr>
              <w:pStyle w:val="af2"/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2. Виды каш</w:t>
            </w:r>
          </w:p>
        </w:tc>
      </w:tr>
    </w:tbl>
    <w:p w:rsidR="00115FCE" w:rsidRPr="00115FCE" w:rsidRDefault="00115FCE" w:rsidP="00115FCE">
      <w:pPr>
        <w:spacing w:after="0"/>
        <w:rPr>
          <w:sz w:val="22"/>
          <w:szCs w:val="2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5097"/>
      </w:tblGrid>
      <w:tr w:rsidR="00115FCE" w:rsidRPr="00115FCE" w:rsidTr="00FA0243">
        <w:tc>
          <w:tcPr>
            <w:tcW w:w="1696" w:type="dxa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№ темы 6</w:t>
            </w:r>
          </w:p>
        </w:tc>
        <w:tc>
          <w:tcPr>
            <w:tcW w:w="7649" w:type="dxa"/>
            <w:gridSpan w:val="2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ТЗ-2 (</w:t>
            </w:r>
            <w:r w:rsidRPr="00115FCE">
              <w:rPr>
                <w:rFonts w:ascii="Times New Roman" w:hAnsi="Times New Roman" w:cs="Times New Roman"/>
                <w:sz w:val="22"/>
                <w:highlight w:val="green"/>
              </w:rPr>
              <w:t>на различение с одним правильным ответом</w:t>
            </w:r>
            <w:r w:rsidRPr="00115FCE">
              <w:rPr>
                <w:rFonts w:ascii="Times New Roman" w:hAnsi="Times New Roman" w:cs="Times New Roman"/>
                <w:sz w:val="22"/>
              </w:rPr>
              <w:t>)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Для нарезки используют ______________</w:t>
            </w:r>
          </w:p>
        </w:tc>
      </w:tr>
      <w:tr w:rsidR="00115FCE" w:rsidRPr="00115FCE" w:rsidTr="00FA0243">
        <w:tc>
          <w:tcPr>
            <w:tcW w:w="4248" w:type="dxa"/>
            <w:gridSpan w:val="2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А) </w:t>
            </w:r>
            <w:r w:rsidRPr="00115FCE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564936" cy="511984"/>
                  <wp:effectExtent l="19050" t="0" r="6564" b="0"/>
                  <wp:docPr id="7" name="Рисунок 7" descr="http://owimexprofi.ru/files/4e0064f0db02g_r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owimexprofi.ru/files/4e0064f0db02g_r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138" cy="514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FCE">
              <w:rPr>
                <w:rFonts w:ascii="Times New Roman" w:hAnsi="Times New Roman" w:cs="Times New Roman"/>
                <w:sz w:val="22"/>
              </w:rPr>
              <w:t xml:space="preserve">Б) </w:t>
            </w:r>
            <w:r w:rsidRPr="00115FCE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472728" cy="560934"/>
                  <wp:effectExtent l="19050" t="0" r="3522" b="0"/>
                  <wp:docPr id="10" name="Рисунок 10" descr="http://www.metro-cc.ru/public/site/metro-ru/get/1763310/Untitled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metro-cc.ru/public/site/metro-ru/get/1763310/Untitled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695" cy="56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FCE">
              <w:rPr>
                <w:rFonts w:ascii="Times New Roman" w:hAnsi="Times New Roman" w:cs="Times New Roman"/>
                <w:sz w:val="22"/>
              </w:rPr>
              <w:t xml:space="preserve">В) </w:t>
            </w:r>
            <w:r w:rsidRPr="00115FCE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603356" cy="632275"/>
                  <wp:effectExtent l="19050" t="0" r="6244" b="0"/>
                  <wp:docPr id="13" name="Рисунок 13" descr="http://www.kaufplatte24.de/images/produkte/i71/719586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kaufplatte24.de/images/produkte/i71/719586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96" cy="638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:rsidR="00115FCE" w:rsidRPr="00115FCE" w:rsidRDefault="00115FCE" w:rsidP="00115FCE">
            <w:pPr>
              <w:pStyle w:val="af2"/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1.Нож поварской тройки</w:t>
            </w:r>
          </w:p>
          <w:p w:rsidR="00115FCE" w:rsidRPr="00115FCE" w:rsidRDefault="00115FCE" w:rsidP="00115FCE">
            <w:pPr>
              <w:pStyle w:val="af2"/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2.Карбовочный нож</w:t>
            </w:r>
          </w:p>
          <w:p w:rsidR="00115FCE" w:rsidRPr="00115FCE" w:rsidRDefault="00115FCE" w:rsidP="00115FCE">
            <w:pPr>
              <w:pStyle w:val="af2"/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3.Терку</w:t>
            </w:r>
          </w:p>
        </w:tc>
      </w:tr>
    </w:tbl>
    <w:p w:rsidR="00115FCE" w:rsidRPr="00115FCE" w:rsidRDefault="00115FCE" w:rsidP="00115FCE">
      <w:pPr>
        <w:spacing w:after="0"/>
        <w:rPr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5097"/>
      </w:tblGrid>
      <w:tr w:rsidR="00115FCE" w:rsidRPr="00115FCE" w:rsidTr="00FA0243">
        <w:tc>
          <w:tcPr>
            <w:tcW w:w="1696" w:type="dxa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№ темы 6</w:t>
            </w:r>
          </w:p>
        </w:tc>
        <w:tc>
          <w:tcPr>
            <w:tcW w:w="7649" w:type="dxa"/>
            <w:gridSpan w:val="2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ТЗ-5 (</w:t>
            </w:r>
            <w:r w:rsidRPr="00115FCE">
              <w:rPr>
                <w:rFonts w:ascii="Times New Roman" w:hAnsi="Times New Roman" w:cs="Times New Roman"/>
                <w:sz w:val="22"/>
                <w:highlight w:val="green"/>
              </w:rPr>
              <w:t>на упорядочение</w:t>
            </w:r>
            <w:r w:rsidRPr="00115FCE">
              <w:rPr>
                <w:rFonts w:ascii="Times New Roman" w:hAnsi="Times New Roman" w:cs="Times New Roman"/>
                <w:sz w:val="22"/>
              </w:rPr>
              <w:t>)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Для приготовления салата из овощей необходимо</w:t>
            </w:r>
          </w:p>
        </w:tc>
      </w:tr>
      <w:tr w:rsidR="00115FCE" w:rsidRPr="00115FCE" w:rsidTr="00FA0243">
        <w:tc>
          <w:tcPr>
            <w:tcW w:w="4248" w:type="dxa"/>
            <w:gridSpan w:val="2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А) -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Б)  - 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В) –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Г) -                             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                                       </w:t>
            </w:r>
            <w:r w:rsidRPr="00115FCE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869729" cy="428625"/>
                  <wp:effectExtent l="19050" t="0" r="6571" b="0"/>
                  <wp:docPr id="25" name="Рисунок 25" descr="http://im4-tub-ru.yandex.net/i?id=26037843-39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im4-tub-ru.yandex.net/i?id=26037843-39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729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97" w:type="dxa"/>
          </w:tcPr>
          <w:p w:rsidR="00115FCE" w:rsidRPr="00115FCE" w:rsidRDefault="00115FCE" w:rsidP="00115FCE">
            <w:pPr>
              <w:spacing w:after="0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 xml:space="preserve">1. </w:t>
            </w:r>
            <w:r w:rsidRPr="00115FCE">
              <w:rPr>
                <w:rFonts w:ascii="Times New Roman" w:eastAsia="Calibri" w:hAnsi="Times New Roman" w:cs="Times New Roman"/>
                <w:sz w:val="22"/>
              </w:rPr>
              <w:t>Выложить в салатницу и украсить</w:t>
            </w:r>
          </w:p>
          <w:p w:rsidR="00115FCE" w:rsidRPr="00115FCE" w:rsidRDefault="00115FCE" w:rsidP="00115FCE">
            <w:pPr>
              <w:spacing w:after="0"/>
              <w:rPr>
                <w:rFonts w:ascii="Times New Roman" w:eastAsia="Calibri" w:hAnsi="Times New Roman" w:cs="Times New Roman"/>
                <w:sz w:val="22"/>
              </w:rPr>
            </w:pPr>
            <w:r w:rsidRPr="00115FCE">
              <w:rPr>
                <w:rFonts w:ascii="Times New Roman" w:eastAsia="Calibri" w:hAnsi="Times New Roman" w:cs="Times New Roman"/>
                <w:sz w:val="22"/>
              </w:rPr>
              <w:t>2. Провести первичную обработку овощей</w:t>
            </w:r>
          </w:p>
          <w:p w:rsidR="00115FCE" w:rsidRPr="00115FCE" w:rsidRDefault="00115FCE" w:rsidP="00115FCE">
            <w:pPr>
              <w:spacing w:after="0"/>
              <w:rPr>
                <w:rFonts w:ascii="Times New Roman" w:eastAsia="Calibri" w:hAnsi="Times New Roman" w:cs="Times New Roman"/>
                <w:sz w:val="22"/>
              </w:rPr>
            </w:pPr>
            <w:r w:rsidRPr="00115FCE">
              <w:rPr>
                <w:rFonts w:ascii="Times New Roman" w:eastAsia="Calibri" w:hAnsi="Times New Roman" w:cs="Times New Roman"/>
                <w:sz w:val="22"/>
              </w:rPr>
              <w:t>3. Заправить салат</w:t>
            </w:r>
          </w:p>
          <w:p w:rsidR="00115FCE" w:rsidRPr="00115FCE" w:rsidRDefault="00115FCE" w:rsidP="00115FCE">
            <w:pPr>
              <w:spacing w:after="0"/>
              <w:rPr>
                <w:rFonts w:ascii="Times New Roman" w:eastAsia="Calibri" w:hAnsi="Times New Roman" w:cs="Times New Roman"/>
                <w:sz w:val="22"/>
              </w:rPr>
            </w:pPr>
            <w:r w:rsidRPr="00115FCE">
              <w:rPr>
                <w:rFonts w:ascii="Times New Roman" w:eastAsia="Calibri" w:hAnsi="Times New Roman" w:cs="Times New Roman"/>
                <w:sz w:val="22"/>
              </w:rPr>
              <w:t>4. Нарезать овощи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AA49DE" w:rsidRPr="00115FCE" w:rsidRDefault="00AA49DE" w:rsidP="00115FCE">
      <w:pPr>
        <w:spacing w:after="0" w:line="240" w:lineRule="auto"/>
        <w:rPr>
          <w:rFonts w:eastAsia="Times New Roman"/>
          <w:smallCaps w:val="0"/>
          <w:color w:val="000000"/>
          <w:sz w:val="22"/>
          <w:szCs w:val="22"/>
          <w:lang w:eastAsia="ru-RU"/>
        </w:rPr>
      </w:pPr>
    </w:p>
    <w:p w:rsidR="00AA49DE" w:rsidRPr="00115FCE" w:rsidRDefault="00AA49DE" w:rsidP="00115FCE">
      <w:pPr>
        <w:spacing w:after="0" w:line="240" w:lineRule="auto"/>
        <w:rPr>
          <w:rFonts w:eastAsia="Times New Roman"/>
          <w:smallCaps w:val="0"/>
          <w:color w:val="000000"/>
          <w:sz w:val="22"/>
          <w:szCs w:val="22"/>
          <w:lang w:eastAsia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5097"/>
      </w:tblGrid>
      <w:tr w:rsidR="00115FCE" w:rsidRPr="00747E47" w:rsidTr="00FA0243">
        <w:tc>
          <w:tcPr>
            <w:tcW w:w="1696" w:type="dxa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№ темы 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7649" w:type="dxa"/>
            <w:gridSpan w:val="2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ТЗ-6 (</w:t>
            </w:r>
            <w:r w:rsidRPr="00115FCE">
              <w:rPr>
                <w:rFonts w:ascii="Times New Roman" w:hAnsi="Times New Roman" w:cs="Times New Roman"/>
                <w:sz w:val="22"/>
                <w:highlight w:val="green"/>
              </w:rPr>
              <w:t>на систематизацию с одинаковым списком элементов</w:t>
            </w:r>
            <w:r w:rsidRPr="00115FCE">
              <w:rPr>
                <w:rFonts w:ascii="Times New Roman" w:hAnsi="Times New Roman" w:cs="Times New Roman"/>
                <w:sz w:val="22"/>
              </w:rPr>
              <w:t>)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Срок хранения блюд: </w:t>
            </w:r>
          </w:p>
        </w:tc>
      </w:tr>
      <w:tr w:rsidR="00115FCE" w:rsidRPr="00747E47" w:rsidTr="00FA0243">
        <w:tc>
          <w:tcPr>
            <w:tcW w:w="4248" w:type="dxa"/>
            <w:gridSpan w:val="2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А) мясо жареное 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15FCE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1170770" cy="791455"/>
                  <wp:effectExtent l="19050" t="0" r="0" b="0"/>
                  <wp:docPr id="28" name="Рисунок 28" descr="http://im2-tub-ru.yandex.net/i?id=443520832-24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im2-tub-ru.yandex.net/i?id=443520832-24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840" cy="792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Б) мясо заливное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1202711" cy="737667"/>
                  <wp:effectExtent l="19050" t="0" r="0" b="0"/>
                  <wp:docPr id="31" name="Рисунок 31" descr="http://im2-tub-ru.yandex.net/i?id=269381336-59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im2-tub-ru.yandex.net/i?id=269381336-59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841" cy="737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В) салат заправленный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1202711" cy="867136"/>
                  <wp:effectExtent l="19050" t="0" r="0" b="0"/>
                  <wp:docPr id="34" name="Рисунок 34" descr="http://im4-tub-ru.yandex.net/i?id=548731886-13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im4-tub-ru.yandex.net/i?id=548731886-13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648" cy="869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1. 48ч.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2. 12ч.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3. 1ч.</w:t>
            </w:r>
          </w:p>
        </w:tc>
      </w:tr>
    </w:tbl>
    <w:p w:rsidR="00AA49DE" w:rsidRDefault="00AA49DE" w:rsidP="00115FCE">
      <w:pPr>
        <w:spacing w:after="0" w:line="240" w:lineRule="auto"/>
        <w:rPr>
          <w:rFonts w:eastAsia="Times New Roman"/>
          <w:smallCaps w:val="0"/>
          <w:color w:val="000000"/>
          <w:sz w:val="22"/>
          <w:szCs w:val="22"/>
          <w:lang w:eastAsia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5097"/>
      </w:tblGrid>
      <w:tr w:rsidR="00115FCE" w:rsidRPr="00747E47" w:rsidTr="00FA0243">
        <w:tc>
          <w:tcPr>
            <w:tcW w:w="1696" w:type="dxa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№ темы 6</w:t>
            </w:r>
          </w:p>
        </w:tc>
        <w:tc>
          <w:tcPr>
            <w:tcW w:w="7649" w:type="dxa"/>
            <w:gridSpan w:val="2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ТЗ-8 (</w:t>
            </w:r>
            <w:r w:rsidRPr="00115FCE">
              <w:rPr>
                <w:rFonts w:ascii="Times New Roman" w:hAnsi="Times New Roman" w:cs="Times New Roman"/>
                <w:sz w:val="22"/>
                <w:highlight w:val="green"/>
              </w:rPr>
              <w:t>на подстановку с одним пропуском</w:t>
            </w:r>
            <w:r w:rsidRPr="00115FCE">
              <w:rPr>
                <w:rFonts w:ascii="Times New Roman" w:hAnsi="Times New Roman" w:cs="Times New Roman"/>
                <w:sz w:val="22"/>
              </w:rPr>
              <w:t>)</w:t>
            </w:r>
          </w:p>
          <w:p w:rsidR="00115FCE" w:rsidRPr="00115FCE" w:rsidRDefault="00115FCE" w:rsidP="00115FCE">
            <w:pPr>
              <w:spacing w:after="0"/>
              <w:rPr>
                <w:rFonts w:ascii="Times New Roman" w:eastAsia="Calibri" w:hAnsi="Times New Roman" w:cs="Times New Roman"/>
                <w:sz w:val="22"/>
              </w:rPr>
            </w:pPr>
            <w:r w:rsidRPr="00115FCE">
              <w:rPr>
                <w:rFonts w:ascii="Times New Roman" w:eastAsia="Calibri" w:hAnsi="Times New Roman" w:cs="Times New Roman"/>
                <w:sz w:val="22"/>
              </w:rPr>
              <w:t>Для открытых бутербродов используют хлеб ________________ давности.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115FCE" w:rsidRPr="00747E47" w:rsidTr="00FA0243">
        <w:tc>
          <w:tcPr>
            <w:tcW w:w="4248" w:type="dxa"/>
            <w:gridSpan w:val="2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1517756" cy="960471"/>
                  <wp:effectExtent l="19050" t="0" r="6244" b="0"/>
                  <wp:docPr id="46" name="Рисунок 46" descr="http://im0-tub-ru.yandex.net/i?id=440792416-28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im0-tub-ru.yandex.net/i?id=440792416-28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884" cy="962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1.Трехсуточной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2. Двухсуточной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3. Суточной</w:t>
            </w:r>
          </w:p>
        </w:tc>
      </w:tr>
    </w:tbl>
    <w:p w:rsidR="00115FCE" w:rsidRPr="00115FCE" w:rsidRDefault="00115FCE" w:rsidP="00115FCE">
      <w:pPr>
        <w:spacing w:after="0" w:line="240" w:lineRule="auto"/>
        <w:rPr>
          <w:rFonts w:eastAsia="Times New Roman"/>
          <w:smallCaps w:val="0"/>
          <w:color w:val="000000"/>
          <w:sz w:val="22"/>
          <w:szCs w:val="22"/>
          <w:lang w:eastAsia="ru-RU"/>
        </w:rPr>
      </w:pPr>
    </w:p>
    <w:p w:rsidR="00AA49DE" w:rsidRDefault="00AA49DE" w:rsidP="00115FCE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5097"/>
      </w:tblGrid>
      <w:tr w:rsidR="00115FCE" w:rsidRPr="00747E47" w:rsidTr="00FA0243">
        <w:tc>
          <w:tcPr>
            <w:tcW w:w="1696" w:type="dxa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№ темы 6</w:t>
            </w:r>
          </w:p>
        </w:tc>
        <w:tc>
          <w:tcPr>
            <w:tcW w:w="7649" w:type="dxa"/>
            <w:gridSpan w:val="2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ТЗ-9 (</w:t>
            </w:r>
            <w:r w:rsidRPr="00115FCE">
              <w:rPr>
                <w:rFonts w:ascii="Times New Roman" w:hAnsi="Times New Roman" w:cs="Times New Roman"/>
                <w:sz w:val="22"/>
                <w:highlight w:val="green"/>
              </w:rPr>
              <w:t>на подстановку с несколькими пропусками</w:t>
            </w:r>
            <w:r w:rsidRPr="00115FCE">
              <w:rPr>
                <w:rFonts w:ascii="Times New Roman" w:hAnsi="Times New Roman" w:cs="Times New Roman"/>
                <w:sz w:val="22"/>
              </w:rPr>
              <w:t>)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При приготовлении холодных блюд и закусок необходимо строго соблюдать ___________ правила, так как после оформления блюда не подвергаются  ______________ обработке.</w:t>
            </w:r>
          </w:p>
        </w:tc>
      </w:tr>
      <w:tr w:rsidR="00115FCE" w:rsidRPr="00747E47" w:rsidTr="00FA0243">
        <w:tc>
          <w:tcPr>
            <w:tcW w:w="4248" w:type="dxa"/>
            <w:gridSpan w:val="2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           </w:t>
            </w:r>
            <w:r w:rsidRPr="00115FCE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1518455" cy="898026"/>
                  <wp:effectExtent l="19050" t="0" r="5545" b="0"/>
                  <wp:docPr id="49" name="Рисунок 49" descr="http://im0-tub-ru.yandex.net/i?id=204097110-53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im0-tub-ru.yandex.net/i?id=204097110-53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861" cy="90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FCE">
              <w:rPr>
                <w:rFonts w:ascii="Times New Roman" w:hAnsi="Times New Roman" w:cs="Times New Roman"/>
                <w:sz w:val="22"/>
              </w:rPr>
              <w:t xml:space="preserve">           </w:t>
            </w:r>
            <w:r w:rsidRPr="00115FCE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1471652" cy="1183341"/>
                  <wp:effectExtent l="19050" t="0" r="0" b="0"/>
                  <wp:docPr id="52" name="Рисунок 52" descr="http://im3-tub-ru.yandex.net/i?id=301636280-3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im3-tub-ru.yandex.net/i?id=301636280-3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020" cy="1185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FCE">
              <w:rPr>
                <w:rFonts w:ascii="Times New Roman" w:hAnsi="Times New Roman" w:cs="Times New Roman"/>
                <w:sz w:val="22"/>
              </w:rPr>
              <w:t xml:space="preserve">  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                         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                          </w:t>
            </w:r>
          </w:p>
        </w:tc>
        <w:tc>
          <w:tcPr>
            <w:tcW w:w="5097" w:type="dxa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 xml:space="preserve">1. Механические                 </w:t>
            </w:r>
            <w:proofErr w:type="gramStart"/>
            <w:r w:rsidRPr="00115FCE">
              <w:rPr>
                <w:rFonts w:ascii="Times New Roman" w:hAnsi="Times New Roman" w:cs="Times New Roman"/>
                <w:sz w:val="22"/>
              </w:rPr>
              <w:t>1.Тепловой</w:t>
            </w:r>
            <w:proofErr w:type="gramEnd"/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2. Профессиональные        2. Механической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3. Санитарные                     3.Кулинарной</w:t>
            </w:r>
          </w:p>
        </w:tc>
      </w:tr>
    </w:tbl>
    <w:p w:rsidR="00AA49DE" w:rsidRDefault="00AA49DE" w:rsidP="00AA49DE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1472"/>
        <w:gridCol w:w="8099"/>
      </w:tblGrid>
      <w:tr w:rsidR="00115FCE" w:rsidRPr="00F93E5E" w:rsidTr="00FA0243">
        <w:tc>
          <w:tcPr>
            <w:tcW w:w="1472" w:type="dxa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№ темы 6, раздел 3</w:t>
            </w:r>
          </w:p>
        </w:tc>
        <w:tc>
          <w:tcPr>
            <w:tcW w:w="8099" w:type="dxa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hAnsi="Times New Roman" w:cs="Times New Roman"/>
                <w:sz w:val="22"/>
              </w:rPr>
              <w:t>ТЗ-10 (</w:t>
            </w:r>
            <w:r w:rsidRPr="00115FCE">
              <w:rPr>
                <w:rFonts w:ascii="Times New Roman" w:hAnsi="Times New Roman" w:cs="Times New Roman"/>
                <w:sz w:val="22"/>
                <w:highlight w:val="green"/>
              </w:rPr>
              <w:t>на ранжирование по порядку</w:t>
            </w:r>
            <w:r w:rsidRPr="00115FCE">
              <w:rPr>
                <w:rFonts w:ascii="Times New Roman" w:hAnsi="Times New Roman" w:cs="Times New Roman"/>
                <w:sz w:val="22"/>
              </w:rPr>
              <w:t>)</w:t>
            </w:r>
          </w:p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rFonts w:ascii="Times New Roman" w:eastAsia="Times New Roman" w:hAnsi="Times New Roman" w:cs="Times New Roman"/>
                <w:color w:val="333333"/>
                <w:sz w:val="22"/>
                <w:lang w:eastAsia="ru-RU"/>
              </w:rPr>
              <w:t>Составьте логическую цепочку: Подготовка колбас</w:t>
            </w:r>
          </w:p>
        </w:tc>
      </w:tr>
      <w:tr w:rsidR="00115FCE" w:rsidRPr="00747E47" w:rsidTr="00FA0243">
        <w:tc>
          <w:tcPr>
            <w:tcW w:w="1472" w:type="dxa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899032" cy="1211388"/>
                  <wp:effectExtent l="19050" t="0" r="0" b="0"/>
                  <wp:docPr id="55" name="Рисунок 55" descr="http://im7-tub-ru.yandex.net/i?id=243823015-13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im7-tub-ru.yandex.net/i?id=243823015-13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770" cy="1216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9" w:type="dxa"/>
          </w:tcPr>
          <w:p w:rsidR="00115FCE" w:rsidRPr="00115FCE" w:rsidRDefault="00115FCE" w:rsidP="00115FCE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r w:rsidRPr="00115FCE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4990940" cy="437944"/>
                  <wp:effectExtent l="19050" t="0" r="160" b="0"/>
                  <wp:docPr id="3" name="Рисунок 2" descr="http://festival.1september.ru/articles/606278/img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estival.1september.ru/articles/606278/img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3293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5FCE" w:rsidRPr="001F0926" w:rsidRDefault="00115FCE" w:rsidP="00B3495D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EE1163" w:rsidRPr="001F0926" w:rsidRDefault="00EE1163" w:rsidP="001F0926">
      <w:pPr>
        <w:spacing w:after="0" w:line="240" w:lineRule="auto"/>
        <w:ind w:left="1080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Раздел 1. Приготовление сладких блюд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Правила приготовления и отпуска сладких блюд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заданий:</w:t>
      </w:r>
      <w:r w:rsidR="00115FC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 и закрепление знаний  по теме «Правила приготовления и отпуска сладких блюд».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</w:t>
      </w:r>
      <w:r w:rsidRPr="001F0926">
        <w:rPr>
          <w:rFonts w:eastAsia="Times New Roman"/>
          <w:color w:val="000000"/>
          <w:sz w:val="24"/>
          <w:szCs w:val="24"/>
        </w:rPr>
        <w:t xml:space="preserve">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Ответьте на вопросы, используя записи в конспекте; материал учебника ресурсы сети Интернет по теме: «Правила приготовления и отпуска сладких блюд»</w:t>
      </w:r>
    </w:p>
    <w:p w:rsidR="00EE1163" w:rsidRPr="001F0926" w:rsidRDefault="00B711C1" w:rsidP="00115FCE">
      <w:pPr>
        <w:shd w:val="clear" w:color="auto" w:fill="FFFFFF"/>
        <w:tabs>
          <w:tab w:val="left" w:pos="571"/>
        </w:tabs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1.По температуре подачи сладкие блюда делятся на _____________ и ______________.</w:t>
      </w:r>
    </w:p>
    <w:p w:rsidR="00EE1163" w:rsidRPr="001F0926" w:rsidRDefault="00B711C1" w:rsidP="00115FCE">
      <w:pPr>
        <w:widowControl w:val="0"/>
        <w:shd w:val="clear" w:color="auto" w:fill="FFFFFF"/>
        <w:tabs>
          <w:tab w:val="left" w:pos="514"/>
        </w:tabs>
        <w:spacing w:after="0" w:line="240" w:lineRule="auto"/>
        <w:ind w:right="34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При варке киселей можно использовать ________   ________, благодаря которым блюда имеют более нежную консистенцию и легче отделяются от стенок посуды.</w:t>
      </w:r>
    </w:p>
    <w:p w:rsidR="00EE1163" w:rsidRPr="001F0926" w:rsidRDefault="00B711C1" w:rsidP="00115FCE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p w:rsidR="00EE1163" w:rsidRPr="001F0926" w:rsidRDefault="00B711C1" w:rsidP="001F0926">
      <w:pPr>
        <w:spacing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в приведенной далее таблице последовательность технологического процесса приготовления киселя из ягод.</w:t>
      </w:r>
    </w:p>
    <w:tbl>
      <w:tblPr>
        <w:tblW w:w="9801" w:type="dxa"/>
        <w:jc w:val="center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8" w:type="dxa"/>
          <w:right w:w="40" w:type="dxa"/>
        </w:tblCellMar>
        <w:tblLook w:val="0000" w:firstRow="0" w:lastRow="0" w:firstColumn="0" w:lastColumn="0" w:noHBand="0" w:noVBand="0"/>
      </w:tblPr>
      <w:tblGrid>
        <w:gridCol w:w="673"/>
        <w:gridCol w:w="6976"/>
        <w:gridCol w:w="2152"/>
      </w:tblGrid>
      <w:tr w:rsidR="00EE1163" w:rsidRPr="001F0926">
        <w:trPr>
          <w:trHeight w:hRule="exact" w:val="624"/>
          <w:jc w:val="center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7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hd w:val="clear" w:color="auto" w:fill="FFFFFF"/>
              <w:spacing w:line="240" w:lineRule="auto"/>
              <w:ind w:left="634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Технологический процесс приготовления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hd w:val="clear" w:color="auto" w:fill="FFFFFF"/>
              <w:spacing w:line="240" w:lineRule="auto"/>
              <w:ind w:right="5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Последовательность процесса</w:t>
            </w:r>
          </w:p>
        </w:tc>
      </w:tr>
      <w:tr w:rsidR="00EE1163" w:rsidRPr="001F0926">
        <w:trPr>
          <w:trHeight w:hRule="exact" w:val="480"/>
          <w:jc w:val="center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AA49DE" w:rsidRDefault="00B711C1" w:rsidP="001F0926">
            <w:pPr>
              <w:shd w:val="clear" w:color="auto" w:fill="FFFFFF"/>
              <w:spacing w:line="240" w:lineRule="auto"/>
              <w:ind w:right="274" w:hanging="10"/>
              <w:rPr>
                <w:rFonts w:eastAsia="Times New Roman"/>
                <w:smallCaps w:val="0"/>
                <w:color w:val="000000"/>
                <w:sz w:val="20"/>
                <w:szCs w:val="20"/>
                <w:lang w:eastAsia="ru-RU"/>
              </w:rPr>
            </w:pPr>
            <w:r w:rsidRPr="00AA49DE">
              <w:rPr>
                <w:rFonts w:eastAsia="Times New Roman"/>
                <w:smallCaps w:val="0"/>
                <w:color w:val="000000"/>
                <w:sz w:val="20"/>
                <w:szCs w:val="20"/>
                <w:lang w:eastAsia="ru-RU"/>
              </w:rPr>
              <w:t>Ягоды перебирают, промывают кипяченой водой, разминают деревянным пестиком</w:t>
            </w:r>
          </w:p>
          <w:p w:rsidR="00AA49DE" w:rsidRPr="00AA49DE" w:rsidRDefault="00AA49DE" w:rsidP="001F0926">
            <w:pPr>
              <w:shd w:val="clear" w:color="auto" w:fill="FFFFFF"/>
              <w:spacing w:line="240" w:lineRule="auto"/>
              <w:ind w:right="274" w:hanging="10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EE1163" w:rsidP="001F0926">
            <w:pPr>
              <w:shd w:val="clear" w:color="auto" w:fill="FFFFFF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501"/>
          <w:jc w:val="center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AA49DE" w:rsidRDefault="00B711C1" w:rsidP="001F0926">
            <w:pPr>
              <w:shd w:val="clear" w:color="auto" w:fill="FFFFFF"/>
              <w:spacing w:line="240" w:lineRule="auto"/>
              <w:ind w:right="29" w:hanging="10"/>
              <w:rPr>
                <w:sz w:val="20"/>
                <w:szCs w:val="20"/>
              </w:rPr>
            </w:pPr>
            <w:r w:rsidRPr="00AA49DE">
              <w:rPr>
                <w:rFonts w:eastAsia="Times New Roman"/>
                <w:smallCaps w:val="0"/>
                <w:color w:val="000000"/>
                <w:sz w:val="20"/>
                <w:szCs w:val="20"/>
                <w:lang w:eastAsia="ru-RU"/>
              </w:rPr>
              <w:t>Мезгу заливают горячей водой (1:6) и проваривают 10... 15 мин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EE1163" w:rsidP="001F0926">
            <w:pPr>
              <w:shd w:val="clear" w:color="auto" w:fill="FFFFFF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438"/>
          <w:jc w:val="center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AA49DE" w:rsidRDefault="00B711C1" w:rsidP="001F0926">
            <w:pPr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 w:rsidRPr="00AA49DE">
              <w:rPr>
                <w:rFonts w:eastAsia="Times New Roman"/>
                <w:smallCaps w:val="0"/>
                <w:color w:val="000000"/>
                <w:sz w:val="20"/>
                <w:szCs w:val="20"/>
                <w:lang w:eastAsia="ru-RU"/>
              </w:rPr>
              <w:t>Отжимают сок и ставят в холодильник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EE1163" w:rsidP="001F0926">
            <w:pPr>
              <w:shd w:val="clear" w:color="auto" w:fill="FFFFFF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480"/>
          <w:jc w:val="center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AA49DE" w:rsidRDefault="00B711C1" w:rsidP="001F0926">
            <w:pPr>
              <w:shd w:val="clear" w:color="auto" w:fill="FFFFFF"/>
              <w:spacing w:line="240" w:lineRule="auto"/>
              <w:ind w:right="562" w:hanging="5"/>
              <w:rPr>
                <w:sz w:val="20"/>
                <w:szCs w:val="20"/>
              </w:rPr>
            </w:pPr>
            <w:r w:rsidRPr="00AA49DE">
              <w:rPr>
                <w:rFonts w:eastAsia="Times New Roman"/>
                <w:smallCaps w:val="0"/>
                <w:color w:val="000000"/>
                <w:sz w:val="20"/>
                <w:szCs w:val="20"/>
                <w:lang w:eastAsia="ru-RU"/>
              </w:rPr>
              <w:t>Картофельный крахмал разводят охлажденной кипяченой водой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EE1163" w:rsidP="001F0926">
            <w:pPr>
              <w:shd w:val="clear" w:color="auto" w:fill="FFFFFF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470"/>
          <w:jc w:val="center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AA49DE" w:rsidRDefault="00B711C1" w:rsidP="001F0926">
            <w:pPr>
              <w:shd w:val="clear" w:color="auto" w:fill="FFFFFF"/>
              <w:spacing w:line="240" w:lineRule="auto"/>
              <w:ind w:right="494" w:hanging="5"/>
              <w:rPr>
                <w:sz w:val="20"/>
                <w:szCs w:val="20"/>
              </w:rPr>
            </w:pPr>
            <w:r w:rsidRPr="00AA49DE">
              <w:rPr>
                <w:rFonts w:eastAsia="Times New Roman"/>
                <w:smallCaps w:val="0"/>
                <w:color w:val="000000"/>
                <w:sz w:val="20"/>
                <w:szCs w:val="20"/>
                <w:lang w:eastAsia="ru-RU"/>
              </w:rPr>
              <w:t>Полученный отвар процеживают, вводят в него сахар, растворяют и доводят до кипения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EE1163" w:rsidP="001F0926">
            <w:pPr>
              <w:shd w:val="clear" w:color="auto" w:fill="FFFFFF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88"/>
          <w:jc w:val="center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AA49DE" w:rsidRDefault="00B711C1" w:rsidP="001F0926">
            <w:pPr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 w:rsidRPr="00AA49DE">
              <w:rPr>
                <w:rFonts w:eastAsia="Times New Roman"/>
                <w:smallCaps w:val="0"/>
                <w:color w:val="000000"/>
                <w:sz w:val="20"/>
                <w:szCs w:val="20"/>
                <w:lang w:eastAsia="ru-RU"/>
              </w:rPr>
              <w:t>Кисель слегка охлаждают и разливают в стаканы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EE1163" w:rsidP="001F0926">
            <w:pPr>
              <w:shd w:val="clear" w:color="auto" w:fill="FFFFFF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298"/>
          <w:jc w:val="center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AA49DE" w:rsidRDefault="00B711C1" w:rsidP="001F0926">
            <w:pPr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 w:rsidRPr="00AA49DE">
              <w:rPr>
                <w:rFonts w:eastAsia="Times New Roman"/>
                <w:smallCaps w:val="0"/>
                <w:color w:val="000000"/>
                <w:sz w:val="20"/>
                <w:szCs w:val="20"/>
                <w:lang w:eastAsia="ru-RU"/>
              </w:rPr>
              <w:t>Кисель снимают с огня и, помешивая, вливают сок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EE1163" w:rsidP="001F0926">
            <w:pPr>
              <w:shd w:val="clear" w:color="auto" w:fill="FFFFFF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470"/>
          <w:jc w:val="center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AA49DE" w:rsidRDefault="00B711C1" w:rsidP="001F0926">
            <w:pPr>
              <w:shd w:val="clear" w:color="auto" w:fill="FFFFFF"/>
              <w:spacing w:line="240" w:lineRule="auto"/>
              <w:ind w:right="43" w:firstLine="5"/>
              <w:rPr>
                <w:sz w:val="20"/>
                <w:szCs w:val="20"/>
              </w:rPr>
            </w:pPr>
            <w:r w:rsidRPr="00AA49DE">
              <w:rPr>
                <w:rFonts w:eastAsia="Times New Roman"/>
                <w:smallCaps w:val="0"/>
                <w:color w:val="000000"/>
                <w:sz w:val="20"/>
                <w:szCs w:val="20"/>
                <w:lang w:eastAsia="ru-RU"/>
              </w:rPr>
              <w:t>Подготовленный крахмал вливают одним приемом в кипящий сироп при энергичном помешивании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EE1163" w:rsidP="001F0926">
            <w:pPr>
              <w:shd w:val="clear" w:color="auto" w:fill="FFFFFF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480"/>
          <w:jc w:val="center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AA49DE" w:rsidRDefault="00B711C1" w:rsidP="001F0926">
            <w:pPr>
              <w:shd w:val="clear" w:color="auto" w:fill="FFFFFF"/>
              <w:spacing w:line="240" w:lineRule="auto"/>
              <w:ind w:right="624" w:firstLine="5"/>
              <w:rPr>
                <w:sz w:val="20"/>
                <w:szCs w:val="20"/>
              </w:rPr>
            </w:pPr>
            <w:r w:rsidRPr="00AA49DE">
              <w:rPr>
                <w:rFonts w:eastAsia="Times New Roman"/>
                <w:smallCaps w:val="0"/>
                <w:color w:val="000000"/>
                <w:sz w:val="20"/>
                <w:szCs w:val="20"/>
                <w:lang w:eastAsia="ru-RU"/>
              </w:rPr>
              <w:t>Поверхность киселя посыпают сахаром, затем охлаждают до температуры 14... 10 °С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EE1163" w:rsidP="001F0926">
            <w:pPr>
              <w:shd w:val="clear" w:color="auto" w:fill="FFFFFF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471"/>
          <w:jc w:val="center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AA49DE" w:rsidRDefault="00B711C1" w:rsidP="001F0926">
            <w:pPr>
              <w:shd w:val="clear" w:color="auto" w:fill="FFFFFF"/>
              <w:spacing w:line="240" w:lineRule="auto"/>
              <w:ind w:right="317" w:firstLine="5"/>
              <w:rPr>
                <w:sz w:val="20"/>
                <w:szCs w:val="20"/>
              </w:rPr>
            </w:pPr>
            <w:r w:rsidRPr="00AA49DE">
              <w:rPr>
                <w:rFonts w:eastAsia="Times New Roman"/>
                <w:smallCaps w:val="0"/>
                <w:color w:val="000000"/>
                <w:sz w:val="20"/>
                <w:szCs w:val="20"/>
                <w:lang w:eastAsia="ru-RU"/>
              </w:rPr>
              <w:t>Кисель доводят до кипения, проваривая не более 2 мин, так как более длительное кипячение разжижает кисель, снимают с огня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EE1163" w:rsidP="001F0926">
            <w:pPr>
              <w:shd w:val="clear" w:color="auto" w:fill="FFFFFF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hRule="exact" w:val="317"/>
          <w:jc w:val="center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AA49DE" w:rsidRDefault="00B711C1" w:rsidP="001F0926">
            <w:pPr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r w:rsidRPr="00AA49DE">
              <w:rPr>
                <w:rFonts w:eastAsia="Times New Roman"/>
                <w:smallCaps w:val="0"/>
                <w:color w:val="000000"/>
                <w:sz w:val="20"/>
                <w:szCs w:val="20"/>
                <w:lang w:eastAsia="ru-RU"/>
              </w:rPr>
              <w:t xml:space="preserve">Отпускают в стаканах или </w:t>
            </w:r>
            <w:proofErr w:type="spellStart"/>
            <w:r w:rsidRPr="00AA49DE">
              <w:rPr>
                <w:rFonts w:eastAsia="Times New Roman"/>
                <w:smallCaps w:val="0"/>
                <w:color w:val="000000"/>
                <w:sz w:val="20"/>
                <w:szCs w:val="20"/>
                <w:lang w:eastAsia="ru-RU"/>
              </w:rPr>
              <w:t>креманках</w:t>
            </w:r>
            <w:proofErr w:type="spellEnd"/>
            <w:r w:rsidRPr="00AA49DE">
              <w:rPr>
                <w:rFonts w:eastAsia="Times New Roman"/>
                <w:smallCaps w:val="0"/>
                <w:color w:val="000000"/>
                <w:sz w:val="20"/>
                <w:szCs w:val="20"/>
                <w:lang w:eastAsia="ru-RU"/>
              </w:rPr>
              <w:t xml:space="preserve"> по 200 г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EE1163" w:rsidP="001F0926">
            <w:pPr>
              <w:shd w:val="clear" w:color="auto" w:fill="FFFFFF"/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</w:p>
    <w:p w:rsidR="00EE1163" w:rsidRPr="001F0926" w:rsidRDefault="00B711C1" w:rsidP="001F0926">
      <w:pPr>
        <w:spacing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3.</w:t>
      </w:r>
      <w:r w:rsidRPr="001F0926">
        <w:rPr>
          <w:rFonts w:eastAsia="Times New Roman"/>
          <w:color w:val="000000"/>
          <w:sz w:val="24"/>
          <w:szCs w:val="24"/>
        </w:rPr>
        <w:t>У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становите последовательность приготовления блюда «Желе из яблок».</w:t>
      </w:r>
    </w:p>
    <w:tbl>
      <w:tblPr>
        <w:tblW w:w="10010" w:type="dxa"/>
        <w:jc w:val="center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8" w:type="dxa"/>
          <w:right w:w="40" w:type="dxa"/>
        </w:tblCellMar>
        <w:tblLook w:val="0000" w:firstRow="0" w:lastRow="0" w:firstColumn="0" w:lastColumn="0" w:noHBand="0" w:noVBand="0"/>
      </w:tblPr>
      <w:tblGrid>
        <w:gridCol w:w="630"/>
        <w:gridCol w:w="7150"/>
        <w:gridCol w:w="2230"/>
      </w:tblGrid>
      <w:tr w:rsidR="00EE1163" w:rsidRPr="001F0926">
        <w:trPr>
          <w:trHeight w:hRule="exact" w:val="855"/>
          <w:jc w:val="center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Технологический процесс приготовления</w:t>
            </w:r>
          </w:p>
        </w:tc>
        <w:tc>
          <w:tcPr>
            <w:tcW w:w="2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Последовательность процесса (записать цифрами)</w:t>
            </w:r>
          </w:p>
        </w:tc>
      </w:tr>
      <w:tr w:rsidR="00EE1163" w:rsidRPr="001F0926">
        <w:trPr>
          <w:trHeight w:hRule="exact" w:val="4528"/>
          <w:jc w:val="center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2 </w:t>
            </w:r>
          </w:p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3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4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5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6 </w:t>
            </w:r>
          </w:p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7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</w:t>
            </w:r>
          </w:p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9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Желатин замачивают для набухания на 1 ч, откидывают, отжимают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Подготовленные яблоки проваривают в течение 5... 7 мин так, чтобы они сохранили свою форму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Яблоки промывают, удаляют сердцевину с семенами и очищают от кожицы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Отвар процеживают, нагревают и растворяют в нем сахар и желатин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Отвар с желатином и сахаром охлаждают до температуры 20 °С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Яблоки, нарезанные дольками, кладут в кипящую подкисленную воду и доводят до кипения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В формочку или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креманку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наливают небольшое количество желе, охлаждают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На застывшее желе укладывают дольки отварных яблок в виде рисунка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Отпускают так же, как и желе клюквенное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Сверху по рисунку из яблок заливают оставшимся желе и окончательно охлаждают при температуре</w:t>
            </w:r>
          </w:p>
        </w:tc>
        <w:tc>
          <w:tcPr>
            <w:tcW w:w="2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lastRenderedPageBreak/>
        <w:t>Задание 4.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Решение ситуационных задач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Инструкция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Внимательно прочитайте задание. 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Оцените предложенную производственную ситуацию.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Ответьте на вопросы, указанные в задании.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Время выполнения задания – 30 минут. 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Используя нормы вложения продуктов (брутто и нетто) представленные в таблице 1, рассчитайте потребность в продуктах (брутто и нетто) на одну и семь порций для приготовления блюда  «Самбук яблочный». 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Полученные данные запишите в пустые ячейки таблицы  1.</w:t>
      </w:r>
    </w:p>
    <w:p w:rsidR="00EE1163" w:rsidRPr="001F0926" w:rsidRDefault="00B711C1" w:rsidP="001F0926">
      <w:pPr>
        <w:tabs>
          <w:tab w:val="center" w:pos="5244"/>
          <w:tab w:val="right" w:pos="10488"/>
        </w:tabs>
        <w:spacing w:line="240" w:lineRule="auto"/>
        <w:jc w:val="right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Таблица 1</w:t>
      </w:r>
    </w:p>
    <w:p w:rsidR="00EE1163" w:rsidRPr="001F0926" w:rsidRDefault="00B711C1" w:rsidP="001F0926">
      <w:pPr>
        <w:spacing w:line="240" w:lineRule="auto"/>
        <w:jc w:val="center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«Самбук Яблочный»</w:t>
      </w:r>
    </w:p>
    <w:tbl>
      <w:tblPr>
        <w:tblW w:w="10363" w:type="dxa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4148"/>
        <w:gridCol w:w="1070"/>
        <w:gridCol w:w="1065"/>
        <w:gridCol w:w="1060"/>
        <w:gridCol w:w="1030"/>
        <w:gridCol w:w="1008"/>
        <w:gridCol w:w="982"/>
      </w:tblGrid>
      <w:tr w:rsidR="00EE1163" w:rsidRPr="001F0926">
        <w:tc>
          <w:tcPr>
            <w:tcW w:w="41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31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Масса брутто</w:t>
            </w:r>
          </w:p>
        </w:tc>
        <w:tc>
          <w:tcPr>
            <w:tcW w:w="3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Масса нетто</w:t>
            </w:r>
          </w:p>
        </w:tc>
      </w:tr>
      <w:tr w:rsidR="00EE1163" w:rsidRPr="001F0926">
        <w:tc>
          <w:tcPr>
            <w:tcW w:w="41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 порции,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порция,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7 порций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 порции,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порция,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7 порций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EE1163" w:rsidRPr="001F0926">
        <w:tc>
          <w:tcPr>
            <w:tcW w:w="4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4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4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Желатин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4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Яйца (белки)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4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Вода для желатина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4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Задание 5.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Составьте по памяти технологическую последовательность выполнения основных операций при приготовлении блюда «Самбук яблочный». Общее количество операций не должно превышать 14-и операций. </w:t>
      </w:r>
    </w:p>
    <w:p w:rsidR="00EE1163" w:rsidRPr="001F0926" w:rsidRDefault="00B711C1" w:rsidP="001F0926">
      <w:pPr>
        <w:tabs>
          <w:tab w:val="center" w:pos="5244"/>
          <w:tab w:val="right" w:pos="10488"/>
        </w:tabs>
        <w:spacing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Таблица 2</w:t>
      </w:r>
    </w:p>
    <w:p w:rsidR="00EE1163" w:rsidRPr="001F0926" w:rsidRDefault="00B711C1" w:rsidP="001F0926">
      <w:pPr>
        <w:spacing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Последовательность технологических операций при приготовлении блюда « Самбук яблочный»</w:t>
      </w:r>
    </w:p>
    <w:tbl>
      <w:tblPr>
        <w:tblW w:w="10183" w:type="dxa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246"/>
        <w:gridCol w:w="8937"/>
      </w:tblGrid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 операции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операции</w:t>
            </w: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B711C1" w:rsidP="001F0926">
      <w:pPr>
        <w:spacing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Составьте подробное описание подачи блюда. </w:t>
      </w:r>
    </w:p>
    <w:p w:rsidR="00EE1163" w:rsidRPr="001F0926" w:rsidRDefault="00B711C1" w:rsidP="001F0926">
      <w:pPr>
        <w:spacing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6.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Запишите в таблицу 3   требования к качеству блюда и их описание.</w:t>
      </w:r>
    </w:p>
    <w:p w:rsidR="00EE1163" w:rsidRPr="001F0926" w:rsidRDefault="00B711C1" w:rsidP="001F0926">
      <w:pPr>
        <w:spacing w:line="240" w:lineRule="auto"/>
        <w:jc w:val="right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Таблица 3</w:t>
      </w:r>
    </w:p>
    <w:p w:rsidR="00EE1163" w:rsidRPr="001F0926" w:rsidRDefault="00B711C1" w:rsidP="001F0926">
      <w:pPr>
        <w:spacing w:line="240" w:lineRule="auto"/>
        <w:jc w:val="center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Требования к качеству блюда « Самбук яблочный».</w:t>
      </w:r>
    </w:p>
    <w:tbl>
      <w:tblPr>
        <w:tblW w:w="10183" w:type="dxa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256"/>
        <w:gridCol w:w="3600"/>
        <w:gridCol w:w="5327"/>
      </w:tblGrid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параметра качества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Описание параметра качества</w:t>
            </w:r>
          </w:p>
        </w:tc>
      </w:tr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Вкус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Консистенция 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Температура подачи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Выход порции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Задание 7.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Вставьте пропущенные слова: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Желирующим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веществом в киселях фруктовых является ____________ крахмал, в киселях молочных ____________ крахмал.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 горячим сладким блюдам относятся: ____________, _______________, ______________.</w:t>
      </w:r>
    </w:p>
    <w:p w:rsidR="00EE1163" w:rsidRPr="001F0926" w:rsidRDefault="00EE1163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Укажите в приведенной далее таблице последовательность приготовления компота из яблок.</w:t>
      </w:r>
    </w:p>
    <w:p w:rsidR="00EE1163" w:rsidRPr="001F0926" w:rsidRDefault="00EE1163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tbl>
      <w:tblPr>
        <w:tblW w:w="9404" w:type="dxa"/>
        <w:jc w:val="center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8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458"/>
        <w:gridCol w:w="2237"/>
      </w:tblGrid>
      <w:tr w:rsidR="00EE1163" w:rsidRPr="001F0926">
        <w:trPr>
          <w:trHeight w:hRule="exact" w:val="811"/>
          <w:jc w:val="center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Технологический процесс приготовления</w:t>
            </w:r>
          </w:p>
        </w:tc>
        <w:tc>
          <w:tcPr>
            <w:tcW w:w="2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Последовательность процесса (записать цифрами)</w:t>
            </w:r>
          </w:p>
        </w:tc>
      </w:tr>
      <w:tr w:rsidR="00EE1163" w:rsidRPr="001F0926">
        <w:trPr>
          <w:trHeight w:hRule="exact" w:val="3170"/>
          <w:jc w:val="center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</w:t>
            </w:r>
          </w:p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Яблоки промывают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Яблоки кладут в кипящий сироп, варят в течение 5... 7 мин. Охлаждают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Яблоки нарезают дольками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 кипящую воду вводят сахар и лимонную кислоту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Подготовленные яблоки кладут в подкисленную воду, чтобы они не потемнели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У яблок удаляют семенную коробку и при необходимости очищают от кожицы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Для ароматизации компота можно добавить любую цедру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Отпускают компоты в охлажденном виде (200 г на 1 порцию)</w:t>
            </w:r>
          </w:p>
        </w:tc>
        <w:tc>
          <w:tcPr>
            <w:tcW w:w="2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hd w:val="clear" w:color="auto" w:fill="FFFFFF"/>
        <w:spacing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Задание 8.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Установите последовательность приготовления блюда «Желе молочное»</w:t>
      </w:r>
    </w:p>
    <w:tbl>
      <w:tblPr>
        <w:tblW w:w="9283" w:type="dxa"/>
        <w:jc w:val="center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8" w:type="dxa"/>
          <w:right w:w="40" w:type="dxa"/>
        </w:tblCellMar>
        <w:tblLook w:val="0000" w:firstRow="0" w:lastRow="0" w:firstColumn="0" w:lastColumn="0" w:noHBand="0" w:noVBand="0"/>
      </w:tblPr>
      <w:tblGrid>
        <w:gridCol w:w="725"/>
        <w:gridCol w:w="6347"/>
        <w:gridCol w:w="2211"/>
      </w:tblGrid>
      <w:tr w:rsidR="00EE1163" w:rsidRPr="001F0926">
        <w:trPr>
          <w:trHeight w:hRule="exact" w:val="850"/>
          <w:jc w:val="center"/>
        </w:trPr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Технологический процесс приготовления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Последовательность процесса (записать цифрами)</w:t>
            </w:r>
          </w:p>
        </w:tc>
      </w:tr>
      <w:tr w:rsidR="00EE1163" w:rsidRPr="001F0926">
        <w:trPr>
          <w:trHeight w:hRule="exact" w:val="1975"/>
          <w:jc w:val="center"/>
        </w:trPr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желирующего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продукта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Охлаждение желе до 20 °С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Растворение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желирующего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продукта в сиропе Приготовление сиропа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Разливание в формы и лотки 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Подготовка к подаче</w:t>
            </w:r>
          </w:p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Застывание при температуре 2... 8 °С в течение 1... 1,5 ч</w:t>
            </w:r>
          </w:p>
        </w:tc>
        <w:tc>
          <w:tcPr>
            <w:tcW w:w="22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8" w:type="dxa"/>
            </w:tcMar>
          </w:tcPr>
          <w:p w:rsidR="00EE1163" w:rsidRPr="001F0926" w:rsidRDefault="00EE1163" w:rsidP="001F0926">
            <w:pPr>
              <w:spacing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9.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Используя нормы вложения продуктов (брутто и нетто) представленные в таблице 1, рассчитайте потребность в продуктах (брутто и нетто) на одну и семь порций для приготовления блюда  «Мусс клюквенный». 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Полученные данные запишите в пустые ячейки таблицы  1.</w:t>
      </w:r>
    </w:p>
    <w:p w:rsidR="00EE1163" w:rsidRPr="001F0926" w:rsidRDefault="00B711C1" w:rsidP="001F0926">
      <w:pPr>
        <w:spacing w:after="0" w:line="240" w:lineRule="auto"/>
        <w:jc w:val="right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Таблица 1</w:t>
      </w:r>
    </w:p>
    <w:p w:rsidR="00EE1163" w:rsidRPr="001F0926" w:rsidRDefault="00B711C1" w:rsidP="001F0926">
      <w:pPr>
        <w:spacing w:after="0" w:line="240" w:lineRule="auto"/>
        <w:jc w:val="center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«Мусс Клюквенный» </w:t>
      </w:r>
    </w:p>
    <w:p w:rsidR="00EE1163" w:rsidRPr="001F0926" w:rsidRDefault="00EE1163" w:rsidP="001F0926">
      <w:pPr>
        <w:spacing w:after="0" w:line="240" w:lineRule="auto"/>
        <w:jc w:val="center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tbl>
      <w:tblPr>
        <w:tblW w:w="10363" w:type="dxa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4148"/>
        <w:gridCol w:w="1070"/>
        <w:gridCol w:w="1065"/>
        <w:gridCol w:w="1060"/>
        <w:gridCol w:w="1030"/>
        <w:gridCol w:w="1008"/>
        <w:gridCol w:w="982"/>
      </w:tblGrid>
      <w:tr w:rsidR="00EE1163" w:rsidRPr="001F0926">
        <w:tc>
          <w:tcPr>
            <w:tcW w:w="41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31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Масса брутто</w:t>
            </w:r>
          </w:p>
        </w:tc>
        <w:tc>
          <w:tcPr>
            <w:tcW w:w="3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Масса нетто</w:t>
            </w:r>
          </w:p>
        </w:tc>
      </w:tr>
      <w:tr w:rsidR="00EE1163" w:rsidRPr="001F0926">
        <w:tc>
          <w:tcPr>
            <w:tcW w:w="41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 порции,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порция,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7 порций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 порции,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порция,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7 порций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EE1163" w:rsidRPr="001F0926">
        <w:tc>
          <w:tcPr>
            <w:tcW w:w="4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Клюква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42,2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4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Сахар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4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Желатин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4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Вода 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4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Задание 10.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Составьте по памяти технологическую последовательность выполнения основных операций при приготовлении блюда «Мусс клюквенный». Общее количество операций не должно превышать 12-и операций. </w:t>
      </w:r>
    </w:p>
    <w:p w:rsidR="00EE1163" w:rsidRPr="001F0926" w:rsidRDefault="00EE1163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right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Таблица 2</w:t>
      </w:r>
    </w:p>
    <w:p w:rsidR="00EE1163" w:rsidRPr="001F0926" w:rsidRDefault="00B711C1" w:rsidP="001F0926">
      <w:pPr>
        <w:spacing w:after="0" w:line="240" w:lineRule="auto"/>
        <w:jc w:val="center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Последовательность технологических операций при приготовлении блюда</w:t>
      </w:r>
    </w:p>
    <w:p w:rsidR="00EE1163" w:rsidRPr="001F0926" w:rsidRDefault="00B711C1" w:rsidP="001F0926">
      <w:pPr>
        <w:spacing w:after="0" w:line="240" w:lineRule="auto"/>
        <w:jc w:val="center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«Мусс Клюквенный»</w:t>
      </w:r>
    </w:p>
    <w:tbl>
      <w:tblPr>
        <w:tblW w:w="10183" w:type="dxa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246"/>
        <w:gridCol w:w="8937"/>
      </w:tblGrid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 операции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операции</w:t>
            </w: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Составьте подробное описание подачи блюда</w:t>
      </w:r>
      <w:r w:rsidRPr="001F0926">
        <w:rPr>
          <w:sz w:val="24"/>
          <w:szCs w:val="24"/>
        </w:rPr>
        <w:t xml:space="preserve">. </w:t>
      </w:r>
    </w:p>
    <w:p w:rsidR="00EE1163" w:rsidRPr="001F0926" w:rsidRDefault="00EE1163" w:rsidP="001F0926">
      <w:pPr>
        <w:spacing w:after="0" w:line="240" w:lineRule="auto"/>
        <w:jc w:val="both"/>
        <w:rPr>
          <w:b/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Задание 11.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Запишите в таблицу 3   требования к качеству блюда и их описание. </w:t>
      </w:r>
    </w:p>
    <w:p w:rsidR="00EE1163" w:rsidRPr="001F0926" w:rsidRDefault="00EE1163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right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Таблица 3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Требования к качеству блюда «Мусс Клюквенный»</w:t>
      </w:r>
    </w:p>
    <w:p w:rsidR="00EE1163" w:rsidRPr="001F0926" w:rsidRDefault="00EE1163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tbl>
      <w:tblPr>
        <w:tblW w:w="10183" w:type="dxa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256"/>
        <w:gridCol w:w="3600"/>
        <w:gridCol w:w="5327"/>
      </w:tblGrid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параметра качества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Описание параметра качества</w:t>
            </w:r>
          </w:p>
        </w:tc>
      </w:tr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Вкус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Консистенция 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Температура подачи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Выход порции</w:t>
            </w:r>
          </w:p>
        </w:tc>
        <w:tc>
          <w:tcPr>
            <w:tcW w:w="5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center"/>
        <w:rPr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Раздел 2. Приготовление напитков</w:t>
      </w:r>
    </w:p>
    <w:p w:rsidR="00EE1163" w:rsidRPr="001F0926" w:rsidRDefault="00EE1163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Правила приготовления и отпуска напитков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Цель заданий:</w:t>
      </w:r>
      <w:r w:rsidR="00115FC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Обобщение и закрепление знаний  по теме «Правила приготовления и отпуска напитков».</w:t>
      </w:r>
    </w:p>
    <w:p w:rsidR="00EE1163" w:rsidRPr="001F0926" w:rsidRDefault="00B711C1" w:rsidP="001F0926">
      <w:pPr>
        <w:shd w:val="clear" w:color="auto" w:fill="FFFFFF"/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Выберите правильный вариант ответа.</w:t>
      </w:r>
    </w:p>
    <w:p w:rsidR="00EE1163" w:rsidRPr="001F0926" w:rsidRDefault="00B711C1" w:rsidP="001F0926">
      <w:pPr>
        <w:shd w:val="clear" w:color="auto" w:fill="FFFFFF"/>
        <w:tabs>
          <w:tab w:val="left" w:pos="504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Сколько крахмала используют для приготовления киселя средней консистенции?</w:t>
      </w:r>
    </w:p>
    <w:p w:rsidR="00EE1163" w:rsidRPr="001F0926" w:rsidRDefault="00B711C1" w:rsidP="001F0926">
      <w:pPr>
        <w:shd w:val="clear" w:color="auto" w:fill="FFFFFF"/>
        <w:tabs>
          <w:tab w:val="left" w:pos="571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10...20 г;</w:t>
      </w:r>
    </w:p>
    <w:p w:rsidR="00EE1163" w:rsidRPr="001F0926" w:rsidRDefault="00B711C1" w:rsidP="001F0926">
      <w:pPr>
        <w:shd w:val="clear" w:color="auto" w:fill="FFFFFF"/>
        <w:tabs>
          <w:tab w:val="left" w:pos="571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30...40 г;</w:t>
      </w:r>
    </w:p>
    <w:p w:rsidR="00EE1163" w:rsidRPr="001F0926" w:rsidRDefault="00B711C1" w:rsidP="001F0926">
      <w:pPr>
        <w:shd w:val="clear" w:color="auto" w:fill="FFFFFF"/>
        <w:tabs>
          <w:tab w:val="left" w:pos="571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60...80 г.</w:t>
      </w:r>
    </w:p>
    <w:p w:rsidR="00EE1163" w:rsidRPr="001F0926" w:rsidRDefault="00B711C1" w:rsidP="001F0926">
      <w:pPr>
        <w:shd w:val="clear" w:color="auto" w:fill="FFFFFF"/>
        <w:tabs>
          <w:tab w:val="left" w:pos="504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Почему после приготовления кисель из ягод имеет жидкую консистенцию, хотя норма закладки соблюдалась?</w:t>
      </w:r>
    </w:p>
    <w:p w:rsidR="00EE1163" w:rsidRPr="001F0926" w:rsidRDefault="00B711C1" w:rsidP="001F0926">
      <w:pPr>
        <w:shd w:val="clear" w:color="auto" w:fill="FFFFFF"/>
        <w:tabs>
          <w:tab w:val="left" w:pos="56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перекипел;</w:t>
      </w:r>
    </w:p>
    <w:p w:rsidR="00EE1163" w:rsidRPr="001F0926" w:rsidRDefault="00B711C1" w:rsidP="001F0926">
      <w:pPr>
        <w:shd w:val="clear" w:color="auto" w:fill="FFFFFF"/>
        <w:tabs>
          <w:tab w:val="left" w:pos="56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добавили много сока;</w:t>
      </w:r>
    </w:p>
    <w:p w:rsidR="00EE1163" w:rsidRPr="001F0926" w:rsidRDefault="00B711C1" w:rsidP="001F0926">
      <w:pPr>
        <w:shd w:val="clear" w:color="auto" w:fill="FFFFFF"/>
        <w:tabs>
          <w:tab w:val="left" w:pos="56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медленно охлаждали.</w:t>
      </w:r>
    </w:p>
    <w:p w:rsidR="00EE1163" w:rsidRPr="001F0926" w:rsidRDefault="00B711C1" w:rsidP="001F0926">
      <w:pPr>
        <w:shd w:val="clear" w:color="auto" w:fill="FFFFFF"/>
        <w:tabs>
          <w:tab w:val="left" w:pos="494"/>
        </w:tabs>
        <w:spacing w:after="0" w:line="240" w:lineRule="auto"/>
        <w:contextualSpacing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Каким способом закладывают подготовленные фрукты для компота из смеси сухофруктов?</w:t>
      </w:r>
    </w:p>
    <w:p w:rsidR="00EE1163" w:rsidRPr="001F0926" w:rsidRDefault="00B711C1" w:rsidP="001F0926">
      <w:pPr>
        <w:shd w:val="clear" w:color="auto" w:fill="FFFFFF"/>
        <w:tabs>
          <w:tab w:val="left" w:pos="523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все сразу и варят в течение 20...30 мин;</w:t>
      </w:r>
    </w:p>
    <w:p w:rsidR="00EE1163" w:rsidRPr="001F0926" w:rsidRDefault="00B711C1" w:rsidP="001F0926">
      <w:pPr>
        <w:shd w:val="clear" w:color="auto" w:fill="FFFFFF"/>
        <w:tabs>
          <w:tab w:val="left" w:pos="523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последовательно, учитывая продолжительность варки;</w:t>
      </w:r>
    </w:p>
    <w:p w:rsidR="00EE1163" w:rsidRPr="001F0926" w:rsidRDefault="00B711C1" w:rsidP="001F0926">
      <w:pPr>
        <w:shd w:val="clear" w:color="auto" w:fill="FFFFFF"/>
        <w:tabs>
          <w:tab w:val="left" w:pos="523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закладывают, доводят до кипения, снимают для настаивания.</w:t>
      </w:r>
    </w:p>
    <w:p w:rsidR="00EE1163" w:rsidRPr="001F0926" w:rsidRDefault="00B711C1" w:rsidP="001F0926">
      <w:pPr>
        <w:shd w:val="clear" w:color="auto" w:fill="FFFFFF"/>
        <w:tabs>
          <w:tab w:val="left" w:pos="504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Каковы масса и температура отпуска киселей?</w:t>
      </w:r>
    </w:p>
    <w:p w:rsidR="00EE1163" w:rsidRPr="001F0926" w:rsidRDefault="00115FCE" w:rsidP="001F0926">
      <w:pPr>
        <w:shd w:val="clear" w:color="auto" w:fill="FFFFFF"/>
        <w:tabs>
          <w:tab w:val="left" w:pos="571"/>
        </w:tabs>
        <w:spacing w:after="0" w:line="240" w:lineRule="auto"/>
        <w:contextualSpacing/>
        <w:rPr>
          <w:sz w:val="24"/>
          <w:szCs w:val="24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 xml:space="preserve">180 г, 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20 °С;</w:t>
      </w:r>
    </w:p>
    <w:p w:rsidR="00EE1163" w:rsidRPr="001F0926" w:rsidRDefault="00115FCE" w:rsidP="001F0926">
      <w:pPr>
        <w:shd w:val="clear" w:color="auto" w:fill="FFFFFF"/>
        <w:tabs>
          <w:tab w:val="left" w:pos="571"/>
        </w:tabs>
        <w:spacing w:after="0" w:line="240" w:lineRule="auto"/>
        <w:contextualSpacing/>
        <w:rPr>
          <w:sz w:val="24"/>
          <w:szCs w:val="24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 xml:space="preserve">200 г, 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15 °С;</w:t>
      </w:r>
    </w:p>
    <w:p w:rsidR="00EE1163" w:rsidRPr="001F0926" w:rsidRDefault="00115FCE" w:rsidP="001F0926">
      <w:pPr>
        <w:shd w:val="clear" w:color="auto" w:fill="FFFFFF"/>
        <w:tabs>
          <w:tab w:val="left" w:pos="571"/>
        </w:tabs>
        <w:spacing w:after="0" w:line="240" w:lineRule="auto"/>
        <w:contextualSpacing/>
        <w:rPr>
          <w:sz w:val="24"/>
          <w:szCs w:val="24"/>
        </w:rPr>
      </w:pP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 xml:space="preserve">250 г, </w:t>
      </w:r>
      <w:r w:rsidR="00B711C1"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 °С.</w:t>
      </w:r>
    </w:p>
    <w:p w:rsidR="00EE1163" w:rsidRPr="001F0926" w:rsidRDefault="00EE1163" w:rsidP="001F0926">
      <w:pPr>
        <w:shd w:val="clear" w:color="auto" w:fill="FFFFFF"/>
        <w:tabs>
          <w:tab w:val="left" w:pos="504"/>
        </w:tabs>
        <w:spacing w:after="0" w:line="240" w:lineRule="auto"/>
        <w:contextualSpacing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hd w:val="clear" w:color="auto" w:fill="FFFFFF"/>
        <w:tabs>
          <w:tab w:val="left" w:pos="504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Почему у киселя из ягод слабовыраженный вкус?</w:t>
      </w:r>
    </w:p>
    <w:p w:rsidR="00EE1163" w:rsidRPr="001F0926" w:rsidRDefault="00B711C1" w:rsidP="001F0926">
      <w:pPr>
        <w:shd w:val="clear" w:color="auto" w:fill="FFFFFF"/>
        <w:tabs>
          <w:tab w:val="left" w:pos="581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перекипел;</w:t>
      </w:r>
    </w:p>
    <w:p w:rsidR="00EE1163" w:rsidRPr="001F0926" w:rsidRDefault="00B711C1" w:rsidP="001F0926">
      <w:pPr>
        <w:shd w:val="clear" w:color="auto" w:fill="FFFFFF"/>
        <w:tabs>
          <w:tab w:val="left" w:pos="581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нарушили рецептуру;</w:t>
      </w:r>
    </w:p>
    <w:p w:rsidR="00EE1163" w:rsidRPr="001F0926" w:rsidRDefault="00B711C1" w:rsidP="001F0926">
      <w:pPr>
        <w:shd w:val="clear" w:color="auto" w:fill="FFFFFF"/>
        <w:tabs>
          <w:tab w:val="left" w:pos="581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кипятили сок.</w:t>
      </w:r>
    </w:p>
    <w:p w:rsidR="00EE1163" w:rsidRPr="001F0926" w:rsidRDefault="00B711C1" w:rsidP="001F0926">
      <w:pPr>
        <w:shd w:val="clear" w:color="auto" w:fill="FFFFFF"/>
        <w:tabs>
          <w:tab w:val="left" w:pos="504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Чем можно ароматизировать молочный кисель?</w:t>
      </w:r>
    </w:p>
    <w:p w:rsidR="00EE1163" w:rsidRPr="001F0926" w:rsidRDefault="00B711C1" w:rsidP="001F0926">
      <w:pPr>
        <w:shd w:val="clear" w:color="auto" w:fill="FFFFFF"/>
        <w:tabs>
          <w:tab w:val="left" w:pos="590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корицей;</w:t>
      </w:r>
    </w:p>
    <w:p w:rsidR="00EE1163" w:rsidRPr="001F0926" w:rsidRDefault="00B711C1" w:rsidP="001F0926">
      <w:pPr>
        <w:shd w:val="clear" w:color="auto" w:fill="FFFFFF"/>
        <w:tabs>
          <w:tab w:val="left" w:pos="590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ванилином;</w:t>
      </w:r>
    </w:p>
    <w:p w:rsidR="00EE1163" w:rsidRPr="001F0926" w:rsidRDefault="00B711C1" w:rsidP="001F0926">
      <w:pPr>
        <w:shd w:val="clear" w:color="auto" w:fill="FFFFFF"/>
        <w:tabs>
          <w:tab w:val="left" w:pos="590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майораном.</w:t>
      </w:r>
    </w:p>
    <w:p w:rsidR="00EE1163" w:rsidRPr="001F0926" w:rsidRDefault="00B711C1" w:rsidP="001F0926">
      <w:pPr>
        <w:shd w:val="clear" w:color="auto" w:fill="FFFFFF"/>
        <w:tabs>
          <w:tab w:val="left" w:pos="514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 xml:space="preserve">Что нужно сделать, если у киселя при варке образовывались комки и остались крупные части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непротертых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фруктов?</w:t>
      </w:r>
    </w:p>
    <w:p w:rsidR="00EE1163" w:rsidRPr="001F0926" w:rsidRDefault="00B711C1" w:rsidP="001F0926">
      <w:pPr>
        <w:shd w:val="clear" w:color="auto" w:fill="FFFFFF"/>
        <w:tabs>
          <w:tab w:val="left" w:pos="557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переварить;</w:t>
      </w:r>
    </w:p>
    <w:p w:rsidR="00EE1163" w:rsidRPr="001F0926" w:rsidRDefault="00B711C1" w:rsidP="001F0926">
      <w:pPr>
        <w:shd w:val="clear" w:color="auto" w:fill="FFFFFF"/>
        <w:tabs>
          <w:tab w:val="left" w:pos="557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взбить;</w:t>
      </w:r>
    </w:p>
    <w:p w:rsidR="00EE1163" w:rsidRPr="001F0926" w:rsidRDefault="00B711C1" w:rsidP="001F0926">
      <w:pPr>
        <w:shd w:val="clear" w:color="auto" w:fill="FFFFFF"/>
        <w:tabs>
          <w:tab w:val="left" w:pos="557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протереть.</w:t>
      </w:r>
    </w:p>
    <w:p w:rsidR="00EE1163" w:rsidRPr="001F0926" w:rsidRDefault="00B711C1" w:rsidP="001F0926">
      <w:pPr>
        <w:shd w:val="clear" w:color="auto" w:fill="FFFFFF"/>
        <w:tabs>
          <w:tab w:val="left" w:pos="54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Как подготовить форму для охлаждения густого киселя?</w:t>
      </w:r>
    </w:p>
    <w:p w:rsidR="00EE1163" w:rsidRPr="001F0926" w:rsidRDefault="00B711C1" w:rsidP="001F0926">
      <w:pPr>
        <w:shd w:val="clear" w:color="auto" w:fill="FFFFFF"/>
        <w:tabs>
          <w:tab w:val="left" w:pos="581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смазать маслом;</w:t>
      </w:r>
    </w:p>
    <w:p w:rsidR="00EE1163" w:rsidRPr="001F0926" w:rsidRDefault="00B711C1" w:rsidP="001F0926">
      <w:pPr>
        <w:shd w:val="clear" w:color="auto" w:fill="FFFFFF"/>
        <w:tabs>
          <w:tab w:val="left" w:pos="581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сильно нагреть;</w:t>
      </w:r>
    </w:p>
    <w:p w:rsidR="00EE1163" w:rsidRPr="001F0926" w:rsidRDefault="00B711C1" w:rsidP="001F0926">
      <w:pPr>
        <w:shd w:val="clear" w:color="auto" w:fill="FFFFFF"/>
        <w:tabs>
          <w:tab w:val="left" w:pos="581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смочить водой, посыпать сахаром.</w:t>
      </w:r>
    </w:p>
    <w:p w:rsidR="00EE1163" w:rsidRPr="001F0926" w:rsidRDefault="00B711C1" w:rsidP="001F0926">
      <w:pPr>
        <w:shd w:val="clear" w:color="auto" w:fill="FFFFFF"/>
        <w:tabs>
          <w:tab w:val="left" w:pos="653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Как сохранить яркий цвет киселя из ягод?</w:t>
      </w:r>
    </w:p>
    <w:p w:rsidR="00EE1163" w:rsidRPr="001F0926" w:rsidRDefault="00B711C1" w:rsidP="001F0926">
      <w:pPr>
        <w:shd w:val="clear" w:color="auto" w:fill="FFFFFF"/>
        <w:tabs>
          <w:tab w:val="left" w:pos="56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добавить сок в конце варки;</w:t>
      </w:r>
    </w:p>
    <w:p w:rsidR="00EE1163" w:rsidRPr="001F0926" w:rsidRDefault="00B711C1" w:rsidP="001F0926">
      <w:pPr>
        <w:shd w:val="clear" w:color="auto" w:fill="FFFFFF"/>
        <w:tabs>
          <w:tab w:val="left" w:pos="56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быстро охладить;</w:t>
      </w:r>
    </w:p>
    <w:p w:rsidR="00EE1163" w:rsidRPr="001F0926" w:rsidRDefault="00B711C1" w:rsidP="001F0926">
      <w:pPr>
        <w:shd w:val="clear" w:color="auto" w:fill="FFFFFF"/>
        <w:tabs>
          <w:tab w:val="left" w:pos="56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посыпать поверхность киселя сахаром.</w:t>
      </w:r>
    </w:p>
    <w:p w:rsidR="00EE1163" w:rsidRPr="001F0926" w:rsidRDefault="00B711C1" w:rsidP="001F0926">
      <w:pPr>
        <w:shd w:val="clear" w:color="auto" w:fill="FFFFFF"/>
        <w:tabs>
          <w:tab w:val="left" w:pos="514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Какая из перечисленных групп веществ обусловливает высокую пищевую ценность кофе?</w:t>
      </w:r>
    </w:p>
    <w:p w:rsidR="00EE1163" w:rsidRPr="001F0926" w:rsidRDefault="00B711C1" w:rsidP="001F0926">
      <w:pPr>
        <w:shd w:val="clear" w:color="auto" w:fill="FFFFFF"/>
        <w:tabs>
          <w:tab w:val="left" w:pos="56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белки, жиры, углеводы, витамины А, В, D и т.д.;</w:t>
      </w:r>
    </w:p>
    <w:p w:rsidR="00EE1163" w:rsidRPr="001F0926" w:rsidRDefault="00B711C1" w:rsidP="001F0926">
      <w:pPr>
        <w:shd w:val="clear" w:color="auto" w:fill="FFFFFF"/>
        <w:tabs>
          <w:tab w:val="left" w:pos="56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белки, жиры, сахар, кофеин, витамины;</w:t>
      </w:r>
    </w:p>
    <w:p w:rsidR="00EE1163" w:rsidRPr="001F0926" w:rsidRDefault="00B711C1" w:rsidP="001F0926">
      <w:pPr>
        <w:shd w:val="clear" w:color="auto" w:fill="FFFFFF"/>
        <w:tabs>
          <w:tab w:val="left" w:pos="56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белки, жиры, минеральные вещества.</w:t>
      </w:r>
    </w:p>
    <w:p w:rsidR="00EE1163" w:rsidRPr="001F0926" w:rsidRDefault="00B711C1" w:rsidP="001F0926">
      <w:pPr>
        <w:shd w:val="clear" w:color="auto" w:fill="FFFFFF"/>
        <w:tabs>
          <w:tab w:val="left" w:pos="514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11.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Какова норма закладки молотого кофе на 1 порцию?</w:t>
      </w:r>
    </w:p>
    <w:p w:rsidR="00EE1163" w:rsidRPr="001F0926" w:rsidRDefault="00B711C1" w:rsidP="001F0926">
      <w:pPr>
        <w:shd w:val="clear" w:color="auto" w:fill="FFFFFF"/>
        <w:tabs>
          <w:tab w:val="left" w:pos="571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6...8 г;</w:t>
      </w:r>
    </w:p>
    <w:p w:rsidR="00EE1163" w:rsidRPr="001F0926" w:rsidRDefault="00B711C1" w:rsidP="001F0926">
      <w:pPr>
        <w:shd w:val="clear" w:color="auto" w:fill="FFFFFF"/>
        <w:tabs>
          <w:tab w:val="left" w:pos="571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5...6 г;</w:t>
      </w:r>
    </w:p>
    <w:p w:rsidR="00EE1163" w:rsidRPr="001F0926" w:rsidRDefault="00B711C1" w:rsidP="001F0926">
      <w:pPr>
        <w:shd w:val="clear" w:color="auto" w:fill="FFFFFF"/>
        <w:tabs>
          <w:tab w:val="left" w:pos="571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10... 11 г.</w:t>
      </w:r>
    </w:p>
    <w:p w:rsidR="00EE1163" w:rsidRPr="001F0926" w:rsidRDefault="00B711C1" w:rsidP="001F0926">
      <w:pPr>
        <w:shd w:val="clear" w:color="auto" w:fill="FFFFFF"/>
        <w:tabs>
          <w:tab w:val="left" w:pos="514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Какова продолжительность настаивания кофе перед отпуском?</w:t>
      </w:r>
    </w:p>
    <w:p w:rsidR="00EE1163" w:rsidRPr="001F0926" w:rsidRDefault="00B711C1" w:rsidP="001F0926">
      <w:pPr>
        <w:shd w:val="clear" w:color="auto" w:fill="FFFFFF"/>
        <w:tabs>
          <w:tab w:val="left" w:pos="576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5...8 мин;</w:t>
      </w:r>
    </w:p>
    <w:p w:rsidR="00EE1163" w:rsidRPr="001F0926" w:rsidRDefault="00B711C1" w:rsidP="001F0926">
      <w:pPr>
        <w:shd w:val="clear" w:color="auto" w:fill="FFFFFF"/>
        <w:tabs>
          <w:tab w:val="left" w:pos="576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8... 10 мин;</w:t>
      </w:r>
    </w:p>
    <w:p w:rsidR="00EE1163" w:rsidRPr="001F0926" w:rsidRDefault="00B711C1" w:rsidP="001F0926">
      <w:pPr>
        <w:shd w:val="clear" w:color="auto" w:fill="FFFFFF"/>
        <w:tabs>
          <w:tab w:val="left" w:pos="576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10...20 мин.</w:t>
      </w:r>
    </w:p>
    <w:p w:rsidR="00EE1163" w:rsidRPr="001F0926" w:rsidRDefault="00B711C1" w:rsidP="001F0926">
      <w:pPr>
        <w:shd w:val="clear" w:color="auto" w:fill="FFFFFF"/>
        <w:tabs>
          <w:tab w:val="left" w:pos="509"/>
        </w:tabs>
        <w:spacing w:after="0" w:line="240" w:lineRule="auto"/>
        <w:contextualSpacing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13.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С какой целью перед варкой какао-порошок смешивают с сахаром и добавляют небольшое количество воды?</w:t>
      </w:r>
    </w:p>
    <w:p w:rsidR="00EE1163" w:rsidRPr="001F0926" w:rsidRDefault="00B711C1" w:rsidP="001F0926">
      <w:pPr>
        <w:shd w:val="clear" w:color="auto" w:fill="FFFFFF"/>
        <w:tabs>
          <w:tab w:val="left" w:pos="538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для улучшения вкуса;</w:t>
      </w:r>
    </w:p>
    <w:p w:rsidR="00EE1163" w:rsidRPr="001F0926" w:rsidRDefault="00B711C1" w:rsidP="001F0926">
      <w:pPr>
        <w:shd w:val="clear" w:color="auto" w:fill="FFFFFF"/>
        <w:tabs>
          <w:tab w:val="left" w:pos="538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для получения однородной массы;</w:t>
      </w:r>
    </w:p>
    <w:p w:rsidR="00EE1163" w:rsidRPr="001F0926" w:rsidRDefault="00B711C1" w:rsidP="001F0926">
      <w:pPr>
        <w:shd w:val="clear" w:color="auto" w:fill="FFFFFF"/>
        <w:tabs>
          <w:tab w:val="left" w:pos="538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для улучшения цвета.</w:t>
      </w:r>
    </w:p>
    <w:p w:rsidR="00EE1163" w:rsidRPr="001F0926" w:rsidRDefault="00B711C1" w:rsidP="001F0926">
      <w:pPr>
        <w:shd w:val="clear" w:color="auto" w:fill="FFFFFF"/>
        <w:tabs>
          <w:tab w:val="left" w:pos="509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Как подают кофе по-восточному?</w:t>
      </w:r>
    </w:p>
    <w:p w:rsidR="00EE1163" w:rsidRPr="001F0926" w:rsidRDefault="00B711C1" w:rsidP="001F0926">
      <w:pPr>
        <w:shd w:val="clear" w:color="auto" w:fill="FFFFFF"/>
        <w:tabs>
          <w:tab w:val="left" w:pos="55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с молочными пенками от топленого молока;</w:t>
      </w:r>
    </w:p>
    <w:p w:rsidR="00EE1163" w:rsidRPr="001F0926" w:rsidRDefault="00B711C1" w:rsidP="001F0926">
      <w:pPr>
        <w:shd w:val="clear" w:color="auto" w:fill="FFFFFF"/>
        <w:tabs>
          <w:tab w:val="left" w:pos="55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со взбитыми сливками;</w:t>
      </w:r>
    </w:p>
    <w:p w:rsidR="00EE1163" w:rsidRPr="001F0926" w:rsidRDefault="00B711C1" w:rsidP="001F0926">
      <w:pPr>
        <w:shd w:val="clear" w:color="auto" w:fill="FFFFFF"/>
        <w:tabs>
          <w:tab w:val="left" w:pos="55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в турке, не процеживая, с холодной кипяченой водой.</w:t>
      </w:r>
    </w:p>
    <w:p w:rsidR="00EE1163" w:rsidRPr="001F0926" w:rsidRDefault="00B711C1" w:rsidP="001F0926">
      <w:pPr>
        <w:shd w:val="clear" w:color="auto" w:fill="FFFFFF"/>
        <w:tabs>
          <w:tab w:val="left" w:pos="509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15.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Почему при хранении чая, кофе, какао необходимо учитывать товарное соседство?</w:t>
      </w:r>
    </w:p>
    <w:p w:rsidR="00EE1163" w:rsidRPr="001F0926" w:rsidRDefault="00B711C1" w:rsidP="001F0926">
      <w:pPr>
        <w:shd w:val="clear" w:color="auto" w:fill="FFFFFF"/>
        <w:tabs>
          <w:tab w:val="left" w:pos="56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теряют аромат;</w:t>
      </w:r>
    </w:p>
    <w:p w:rsidR="00EE1163" w:rsidRPr="001F0926" w:rsidRDefault="00B711C1" w:rsidP="001F0926">
      <w:pPr>
        <w:shd w:val="clear" w:color="auto" w:fill="FFFFFF"/>
        <w:tabs>
          <w:tab w:val="left" w:pos="56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поглощают посторонние запахи;</w:t>
      </w:r>
    </w:p>
    <w:p w:rsidR="00EE1163" w:rsidRPr="001F0926" w:rsidRDefault="00B711C1" w:rsidP="001F0926">
      <w:pPr>
        <w:shd w:val="clear" w:color="auto" w:fill="FFFFFF"/>
        <w:tabs>
          <w:tab w:val="left" w:pos="562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разрушаются вкусовые вещества.</w:t>
      </w:r>
    </w:p>
    <w:p w:rsidR="00EE1163" w:rsidRPr="001F0926" w:rsidRDefault="00B711C1" w:rsidP="001F0926">
      <w:pPr>
        <w:shd w:val="clear" w:color="auto" w:fill="FFFFFF"/>
        <w:tabs>
          <w:tab w:val="left" w:pos="509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16.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При какой температуре подают горячие напитки?</w:t>
      </w:r>
    </w:p>
    <w:p w:rsidR="00EE1163" w:rsidRPr="001F0926" w:rsidRDefault="00B711C1" w:rsidP="001F0926">
      <w:pPr>
        <w:shd w:val="clear" w:color="auto" w:fill="FFFFFF"/>
        <w:tabs>
          <w:tab w:val="left" w:pos="576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а)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не ниже 100 °С;</w:t>
      </w:r>
    </w:p>
    <w:p w:rsidR="00EE1163" w:rsidRPr="001F0926" w:rsidRDefault="00B711C1" w:rsidP="001F0926">
      <w:pPr>
        <w:shd w:val="clear" w:color="auto" w:fill="FFFFFF"/>
        <w:tabs>
          <w:tab w:val="left" w:pos="576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не ниже 75 °С;</w:t>
      </w:r>
    </w:p>
    <w:p w:rsidR="00EE1163" w:rsidRPr="001F0926" w:rsidRDefault="00B711C1" w:rsidP="001F0926">
      <w:pPr>
        <w:shd w:val="clear" w:color="auto" w:fill="FFFFFF"/>
        <w:tabs>
          <w:tab w:val="left" w:pos="576"/>
        </w:tabs>
        <w:spacing w:after="0" w:line="240" w:lineRule="auto"/>
        <w:contextualSpacing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в)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  <w:t>не ниже 65 "С.</w:t>
      </w:r>
    </w:p>
    <w:p w:rsidR="00EE1163" w:rsidRPr="001F0926" w:rsidRDefault="00EE1163" w:rsidP="001F0926">
      <w:pPr>
        <w:spacing w:after="0" w:line="240" w:lineRule="auto"/>
        <w:contextualSpacing/>
        <w:jc w:val="both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AA49DE" w:rsidRDefault="00AA49DE" w:rsidP="00AA49DE">
      <w:pPr>
        <w:spacing w:after="0" w:line="240" w:lineRule="auto"/>
        <w:jc w:val="center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  <w:r w:rsidRPr="00AA49DE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Задания для самостоятельной работы</w:t>
      </w:r>
    </w:p>
    <w:p w:rsidR="00EE1163" w:rsidRPr="001F0926" w:rsidRDefault="00EE1163" w:rsidP="001F0926">
      <w:pPr>
        <w:spacing w:after="0" w:line="240" w:lineRule="auto"/>
        <w:ind w:left="-180" w:firstLine="540"/>
        <w:jc w:val="center"/>
        <w:rPr>
          <w:rFonts w:eastAsia="Times New Roman"/>
          <w:color w:val="000000"/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</w:t>
      </w:r>
      <w:r w:rsidRPr="001F0926">
        <w:rPr>
          <w:rFonts w:eastAsia="Times New Roman"/>
          <w:color w:val="000000"/>
          <w:sz w:val="24"/>
          <w:szCs w:val="24"/>
        </w:rPr>
        <w:t xml:space="preserve">. 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 xml:space="preserve">Методические указания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 выполнению задания для внеаудиторной самостоятельной работы:</w:t>
      </w:r>
    </w:p>
    <w:p w:rsidR="00EE1163" w:rsidRPr="001F0926" w:rsidRDefault="00B711C1" w:rsidP="001F0926">
      <w:pPr>
        <w:spacing w:after="0" w:line="240" w:lineRule="auto"/>
        <w:ind w:firstLine="568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Используя учебную литературу и электронные ресурсы, заполните таблицу: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bookmarkStart w:id="65" w:name="f98420e78bf3015170c29cd28cf4c04d8151e87a"/>
      <w:bookmarkEnd w:id="65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Установить соответствие: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</w:p>
    <w:tbl>
      <w:tblPr>
        <w:tblW w:w="9792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181"/>
        <w:gridCol w:w="3417"/>
        <w:gridCol w:w="3194"/>
      </w:tblGrid>
      <w:tr w:rsidR="00EE1163" w:rsidRPr="001F0926">
        <w:tc>
          <w:tcPr>
            <w:tcW w:w="3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А. Тесто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без дрожжевое</w:t>
            </w:r>
          </w:p>
        </w:tc>
        <w:tc>
          <w:tcPr>
            <w:tcW w:w="3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Изделия, блюда</w:t>
            </w:r>
          </w:p>
        </w:tc>
        <w:tc>
          <w:tcPr>
            <w:tcW w:w="3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Б. Тесто дрожжевое</w:t>
            </w:r>
          </w:p>
        </w:tc>
      </w:tr>
      <w:tr w:rsidR="00EE1163" w:rsidRPr="001F0926">
        <w:tc>
          <w:tcPr>
            <w:tcW w:w="3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 Блины</w:t>
            </w:r>
          </w:p>
        </w:tc>
        <w:tc>
          <w:tcPr>
            <w:tcW w:w="3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 Оладьи</w:t>
            </w:r>
          </w:p>
        </w:tc>
        <w:tc>
          <w:tcPr>
            <w:tcW w:w="3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 Профитроли</w:t>
            </w:r>
          </w:p>
        </w:tc>
        <w:tc>
          <w:tcPr>
            <w:tcW w:w="3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 Пельмени</w:t>
            </w:r>
          </w:p>
        </w:tc>
        <w:tc>
          <w:tcPr>
            <w:tcW w:w="3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 Лапша</w:t>
            </w:r>
          </w:p>
        </w:tc>
        <w:tc>
          <w:tcPr>
            <w:tcW w:w="3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6. Вареники</w:t>
            </w:r>
          </w:p>
        </w:tc>
        <w:tc>
          <w:tcPr>
            <w:tcW w:w="3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7. Блинчики</w:t>
            </w:r>
          </w:p>
        </w:tc>
        <w:tc>
          <w:tcPr>
            <w:tcW w:w="3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8. Расстегаи</w:t>
            </w:r>
          </w:p>
        </w:tc>
        <w:tc>
          <w:tcPr>
            <w:tcW w:w="3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9. Ватрушки</w:t>
            </w:r>
          </w:p>
        </w:tc>
        <w:tc>
          <w:tcPr>
            <w:tcW w:w="3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10. Тарталетки</w:t>
            </w:r>
          </w:p>
        </w:tc>
        <w:tc>
          <w:tcPr>
            <w:tcW w:w="3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rPr>
          <w:rFonts w:eastAsia="Times New Roman"/>
          <w:color w:val="000000"/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. Определить и отметить знаком «+», какое сырье необходимо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для приготовления различных видов теста:</w:t>
      </w:r>
    </w:p>
    <w:tbl>
      <w:tblPr>
        <w:tblW w:w="9570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2095"/>
        <w:gridCol w:w="1857"/>
        <w:gridCol w:w="1941"/>
        <w:gridCol w:w="1851"/>
        <w:gridCol w:w="1826"/>
      </w:tblGrid>
      <w:tr w:rsidR="00EE1163" w:rsidRPr="001F0926">
        <w:tc>
          <w:tcPr>
            <w:tcW w:w="20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Сырьё</w:t>
            </w:r>
          </w:p>
        </w:tc>
        <w:tc>
          <w:tcPr>
            <w:tcW w:w="74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Виды теста</w:t>
            </w:r>
          </w:p>
        </w:tc>
      </w:tr>
      <w:tr w:rsidR="00EE1163" w:rsidRPr="001F0926">
        <w:tc>
          <w:tcPr>
            <w:tcW w:w="20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jc w:val="center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песочное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бисквитное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заварное</w:t>
            </w: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сдобное</w:t>
            </w:r>
          </w:p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пресное</w:t>
            </w:r>
          </w:p>
        </w:tc>
      </w:tr>
      <w:tr w:rsidR="00EE1163" w:rsidRPr="001F0926"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Мука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Маргарин, масло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Кисломолочная продукция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Лимонная кислота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Сода, углекислый аммоний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Эссенция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rPr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3.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Составить технологическую схему приготовления опары для приготовления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дрожжевого теста с указанием продуктов в процентном отношении</w:t>
      </w:r>
    </w:p>
    <w:p w:rsidR="00EE1163" w:rsidRPr="001F0926" w:rsidRDefault="00EE1163" w:rsidP="001F0926">
      <w:pPr>
        <w:spacing w:after="0" w:line="240" w:lineRule="auto"/>
        <w:rPr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4.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Заполните таблицу 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ab/>
      </w:r>
    </w:p>
    <w:tbl>
      <w:tblPr>
        <w:tblW w:w="9459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5751"/>
        <w:gridCol w:w="3708"/>
      </w:tblGrid>
      <w:tr w:rsidR="00EE1163" w:rsidRPr="001F0926">
        <w:tc>
          <w:tcPr>
            <w:tcW w:w="5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Требования к качеству</w:t>
            </w:r>
          </w:p>
        </w:tc>
        <w:tc>
          <w:tcPr>
            <w:tcW w:w="3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Название изделия</w:t>
            </w:r>
          </w:p>
        </w:tc>
      </w:tr>
      <w:tr w:rsidR="00EE1163" w:rsidRPr="001F0926">
        <w:tc>
          <w:tcPr>
            <w:tcW w:w="5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 Форма лодочки, часть формы в центре открыта, края защипаны, поверхность ровная, блестящая, без трещин, корочка золотистая, мякиш пористый, фарш сочный</w:t>
            </w:r>
          </w:p>
        </w:tc>
        <w:tc>
          <w:tcPr>
            <w:tcW w:w="3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5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2.Поверхность гладкая без трещин, форма круглая, равномерная, румяная корочка, цвет на разрезе белый или желтый, вкус кисло-сладкий, запах творога</w:t>
            </w:r>
          </w:p>
        </w:tc>
        <w:tc>
          <w:tcPr>
            <w:tcW w:w="3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5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3. Форма продолговатая, с блестящей поверхностью от золотисто-желтой до коричневой окраски, форма не расплывчатая, консистенция фарша соответствует 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 xml:space="preserve">требованиям </w:t>
            </w:r>
          </w:p>
        </w:tc>
        <w:tc>
          <w:tcPr>
            <w:tcW w:w="3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5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4. Высота изделия не менее 5 см, толщина слоя теста на разрезе 5-6 мм. Фарш расположен равномерно. Изделие в форме батона хорошо пропечено, тесто пористое без "закала". Цвет светло-коричневый.</w:t>
            </w:r>
          </w:p>
        </w:tc>
        <w:tc>
          <w:tcPr>
            <w:tcW w:w="3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5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B711C1" w:rsidP="001F09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 Форма круглая, толщина не менее 3 мм, поверхность золотистая, тесто хорошо пропечено.</w:t>
            </w:r>
          </w:p>
        </w:tc>
        <w:tc>
          <w:tcPr>
            <w:tcW w:w="3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rPr>
          <w:rFonts w:eastAsia="Times New Roman"/>
          <w:b/>
          <w:bCs/>
          <w:color w:val="000000"/>
          <w:sz w:val="24"/>
          <w:szCs w:val="24"/>
        </w:rPr>
      </w:pP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5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. Рассчитать количество продуктов (брутто), необходимых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для приготовления фарша мясного с луком на 50 расстегаев из дрожжевого теста, если на 1 расстегай необходимо 40 г фарша.</w:t>
      </w:r>
    </w:p>
    <w:p w:rsidR="00EE1163" w:rsidRPr="001F0926" w:rsidRDefault="00B711C1" w:rsidP="001F0926">
      <w:pPr>
        <w:spacing w:after="0" w:line="240" w:lineRule="auto"/>
        <w:ind w:left="627" w:hanging="57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Рецептура фарша мясного с луком</w:t>
      </w:r>
    </w:p>
    <w:p w:rsidR="00EE1163" w:rsidRPr="001F0926" w:rsidRDefault="00B711C1" w:rsidP="001F0926">
      <w:pPr>
        <w:spacing w:after="0" w:line="240" w:lineRule="auto"/>
        <w:ind w:left="627" w:firstLine="171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Говядина  1709</w:t>
      </w:r>
    </w:p>
    <w:p w:rsidR="00EE1163" w:rsidRPr="001F0926" w:rsidRDefault="00B711C1" w:rsidP="001F0926">
      <w:pPr>
        <w:spacing w:after="0" w:line="240" w:lineRule="auto"/>
        <w:ind w:left="627" w:firstLine="171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Маргарин столовый 40</w:t>
      </w:r>
    </w:p>
    <w:p w:rsidR="00EE1163" w:rsidRPr="001F0926" w:rsidRDefault="00B711C1" w:rsidP="001F0926">
      <w:pPr>
        <w:spacing w:after="0" w:line="240" w:lineRule="auto"/>
        <w:ind w:left="627" w:firstLine="171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Лук репчатый  119</w:t>
      </w:r>
    </w:p>
    <w:p w:rsidR="00EE1163" w:rsidRPr="001F0926" w:rsidRDefault="00B711C1" w:rsidP="001F0926">
      <w:pPr>
        <w:spacing w:after="0" w:line="240" w:lineRule="auto"/>
        <w:ind w:left="627" w:firstLine="171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Мука пшеничная  10</w:t>
      </w:r>
    </w:p>
    <w:p w:rsidR="00EE1163" w:rsidRPr="001F0926" w:rsidRDefault="00B711C1" w:rsidP="001F0926">
      <w:pPr>
        <w:spacing w:after="0" w:line="240" w:lineRule="auto"/>
        <w:ind w:left="627" w:firstLine="171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Перец   0,5</w:t>
      </w:r>
    </w:p>
    <w:p w:rsidR="00EE1163" w:rsidRPr="001F0926" w:rsidRDefault="00B711C1" w:rsidP="001F0926">
      <w:pPr>
        <w:spacing w:after="0" w:line="240" w:lineRule="auto"/>
        <w:ind w:left="627" w:firstLine="171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Соль   10</w:t>
      </w:r>
    </w:p>
    <w:p w:rsidR="00EE1163" w:rsidRPr="001F0926" w:rsidRDefault="00B711C1" w:rsidP="001F0926">
      <w:pPr>
        <w:spacing w:after="0" w:line="240" w:lineRule="auto"/>
        <w:ind w:left="627" w:firstLine="171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Зелень петрушки  9</w:t>
      </w:r>
    </w:p>
    <w:p w:rsidR="00EE1163" w:rsidRPr="001F0926" w:rsidRDefault="00B711C1" w:rsidP="001F0926">
      <w:pPr>
        <w:spacing w:after="0" w:line="240" w:lineRule="auto"/>
        <w:ind w:left="627" w:firstLine="171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Выход   1000 г</w:t>
      </w:r>
    </w:p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6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.</w:t>
      </w:r>
      <w:r w:rsidR="00115FC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Состави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ть технологическую схему приготовления теста</w:t>
      </w:r>
      <w:r w:rsidR="00115FCE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для оладий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7</w:t>
      </w:r>
      <w:r w:rsidRPr="001F0926">
        <w:rPr>
          <w:rFonts w:eastAsia="Times New Roman"/>
          <w:color w:val="000000"/>
          <w:sz w:val="24"/>
          <w:szCs w:val="24"/>
        </w:rPr>
        <w:t xml:space="preserve">. 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Влажность пшеничной муки не должна превышать: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1)12,5%;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2)16,5%;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3)15%.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Сколько грамм сухого яичного порошка при пересчете на производстве равняется 1 яйцу?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1)20 г;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2)9 г;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3)40 г.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Белок яйца, отделенный от желтка, применяется в качестве: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1)пенообразователя;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2)загустителя;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3)увлажнителя.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Крахмал в кондитерском производстве добавляют к пшеничной муке для: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1)разрыхления;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2)снижения упругих свойств теста;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3)пенообразования.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Припасы представляют собой полуфабрикаты, изготовленные из: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1)яблочного пюре с сахаром;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2)ароматных протертых фруктов и ягод;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3)натуральных ароматических веществ (продукты переработки какао-бобов, кофе, пряности и др.).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8.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Размороженные яичные продукты должны быть использованы в течение: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 12 ч;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 24 ч;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 3-4 ч.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Какие вещества при замесе образуют в тесте губчатый «каркас», который обусловливает специфические физические свойства теста – его растяжимость и упругость?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1)минеральные;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2)белковые;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3)органические.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С повышением температуры брожение ускоряется, однако не следует повышать температуру при замесе дрожжевого теста свыше: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1)100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2)5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3)40 С.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4. На качественные показатели бисквитного теста и выпеченного изделия большое влияние оказывают: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1)яйцепродукты и мука;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2)сахар и мука;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3)крахмал и мука.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5. При приготовлении заварного марципана протертое ядро миндаля заливают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сахаро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-паточным сиропом, предварительно уваренным при температуре: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1)55 C;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2)200 C;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3)120 C.</w:t>
      </w:r>
    </w:p>
    <w:p w:rsidR="00EE1163" w:rsidRPr="001F0926" w:rsidRDefault="00EE1163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9.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bookmarkStart w:id="66" w:name="7e821af98daf58e8d467b0e9a5e14f1634920a4b"/>
      <w:bookmarkEnd w:id="66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В заданиях 1-3 следует дать развернутый ответ или привести решение задачи.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1. … – представляет собой тонкоизмельченный полуфабрикат, полученный смешиванием сахарной пудры с тертыми обжаренными ядрами орехов и твердым жиром (какао-маслом, кокосовым маслом,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гидрожиром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).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Назовите причину брака бисквитного полуфабриката, если у вас получился бисквит плотный, небольшого объема, малопористый.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Определить потери в массе в кг при выпечке 100 штук булочек массой по 50 г, если на 100 штук булочек расходуется 5,8 кг теста, а масса выпеченных булочек 5 кг.</w:t>
      </w:r>
    </w:p>
    <w:p w:rsidR="00EE1163" w:rsidRPr="001F0926" w:rsidRDefault="00EE1163" w:rsidP="001F0926">
      <w:pPr>
        <w:spacing w:after="0" w:line="240" w:lineRule="auto"/>
        <w:rPr>
          <w:rFonts w:eastAsia="Times New Roman"/>
          <w:b/>
          <w:bCs/>
          <w:color w:val="000000"/>
          <w:sz w:val="24"/>
          <w:szCs w:val="24"/>
        </w:rPr>
      </w:pP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10.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Органолептическая оценка качества готовых пирожных.</w:t>
      </w:r>
    </w:p>
    <w:p w:rsidR="00EE1163" w:rsidRPr="001F0926" w:rsidRDefault="00B711C1" w:rsidP="001F0926">
      <w:pPr>
        <w:shd w:val="clear" w:color="auto" w:fill="FFFFFF"/>
        <w:spacing w:after="15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Определить качество пирожных, разобрать виды и причины брака. Оформить в виде таблицы.</w:t>
      </w:r>
    </w:p>
    <w:tbl>
      <w:tblPr>
        <w:tblW w:w="9968" w:type="dxa"/>
        <w:tblInd w:w="185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557"/>
        <w:gridCol w:w="2210"/>
        <w:gridCol w:w="1271"/>
        <w:gridCol w:w="1388"/>
        <w:gridCol w:w="840"/>
        <w:gridCol w:w="974"/>
        <w:gridCol w:w="1827"/>
        <w:gridCol w:w="901"/>
      </w:tblGrid>
      <w:tr w:rsidR="00EE1163" w:rsidRPr="001F0926">
        <w:tc>
          <w:tcPr>
            <w:tcW w:w="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пирожных</w:t>
            </w:r>
          </w:p>
        </w:tc>
        <w:tc>
          <w:tcPr>
            <w:tcW w:w="12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Внешний</w:t>
            </w:r>
          </w:p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Цветовая</w:t>
            </w:r>
          </w:p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гамма</w:t>
            </w:r>
          </w:p>
        </w:tc>
        <w:tc>
          <w:tcPr>
            <w:tcW w:w="8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Вкус</w:t>
            </w:r>
          </w:p>
        </w:tc>
        <w:tc>
          <w:tcPr>
            <w:tcW w:w="9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18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Консистенция</w:t>
            </w: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c>
          <w:tcPr>
            <w:tcW w:w="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«Бисквитное»</w:t>
            </w:r>
          </w:p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со сливочным кремом (нарезное)</w:t>
            </w:r>
          </w:p>
        </w:tc>
        <w:tc>
          <w:tcPr>
            <w:tcW w:w="12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«Бисквитное»</w:t>
            </w:r>
          </w:p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фруктово-желейное</w:t>
            </w:r>
          </w:p>
        </w:tc>
        <w:tc>
          <w:tcPr>
            <w:tcW w:w="12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«Трубочка»</w:t>
            </w:r>
          </w:p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 обсыпкой</w:t>
            </w:r>
          </w:p>
        </w:tc>
        <w:tc>
          <w:tcPr>
            <w:tcW w:w="12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«Песочная полоска»</w:t>
            </w:r>
          </w:p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 фруктовой начинкой</w:t>
            </w:r>
          </w:p>
        </w:tc>
        <w:tc>
          <w:tcPr>
            <w:tcW w:w="12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«Корзиночка любительская»</w:t>
            </w:r>
          </w:p>
        </w:tc>
        <w:tc>
          <w:tcPr>
            <w:tcW w:w="12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15FCE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11.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Органолептическая оценка качества готовых тортов.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Определить качество пирожных, разобрать виды и причины брака. Оформить в виде таблицы.</w:t>
      </w:r>
    </w:p>
    <w:tbl>
      <w:tblPr>
        <w:tblW w:w="9616" w:type="dxa"/>
        <w:tblInd w:w="185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662"/>
        <w:gridCol w:w="1889"/>
        <w:gridCol w:w="1344"/>
        <w:gridCol w:w="1344"/>
        <w:gridCol w:w="810"/>
        <w:gridCol w:w="858"/>
        <w:gridCol w:w="1757"/>
        <w:gridCol w:w="952"/>
      </w:tblGrid>
      <w:tr w:rsidR="00EE1163" w:rsidRPr="001F0926">
        <w:trPr>
          <w:trHeight w:val="923"/>
        </w:trPr>
        <w:tc>
          <w:tcPr>
            <w:tcW w:w="6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тортов</w:t>
            </w:r>
          </w:p>
        </w:tc>
        <w:tc>
          <w:tcPr>
            <w:tcW w:w="13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Внешний</w:t>
            </w:r>
          </w:p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3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Цветовая</w:t>
            </w:r>
          </w:p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гамма</w:t>
            </w: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Вкус</w:t>
            </w:r>
          </w:p>
        </w:tc>
        <w:tc>
          <w:tcPr>
            <w:tcW w:w="8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17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Консистенция</w:t>
            </w: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rPr>
          <w:trHeight w:val="477"/>
        </w:trPr>
        <w:tc>
          <w:tcPr>
            <w:tcW w:w="6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Торт «Сказка»</w:t>
            </w:r>
          </w:p>
        </w:tc>
        <w:tc>
          <w:tcPr>
            <w:tcW w:w="13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770"/>
        </w:trPr>
        <w:tc>
          <w:tcPr>
            <w:tcW w:w="6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Торт «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Бисквитно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-кремовый»</w:t>
            </w:r>
          </w:p>
        </w:tc>
        <w:tc>
          <w:tcPr>
            <w:tcW w:w="13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629"/>
        </w:trPr>
        <w:tc>
          <w:tcPr>
            <w:tcW w:w="6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Торт «Рубин»</w:t>
            </w:r>
          </w:p>
        </w:tc>
        <w:tc>
          <w:tcPr>
            <w:tcW w:w="13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770"/>
        </w:trPr>
        <w:tc>
          <w:tcPr>
            <w:tcW w:w="6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Торт «Песочный с джемом»</w:t>
            </w:r>
          </w:p>
        </w:tc>
        <w:tc>
          <w:tcPr>
            <w:tcW w:w="13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rPr>
          <w:trHeight w:val="477"/>
        </w:trPr>
        <w:tc>
          <w:tcPr>
            <w:tcW w:w="6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15FCE">
            <w:pPr>
              <w:spacing w:after="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Торт </w:t>
            </w: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lastRenderedPageBreak/>
              <w:t>«Медовый»</w:t>
            </w:r>
          </w:p>
        </w:tc>
        <w:tc>
          <w:tcPr>
            <w:tcW w:w="13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15FCE">
            <w:pPr>
              <w:spacing w:before="30" w:after="0" w:line="240" w:lineRule="auto"/>
              <w:ind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15FCE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12.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Ответить на вопросы: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1. Какое тесто вы используете для приготовления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шакер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-чурека? В чем особенность его изготовления?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2. Какое масло используют для приготовления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шакер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-чурека? Как подготовить его к производству?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3. Какова последовательность приготовления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шакер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-чурека?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Какую форму и вес используют для его приготовления?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В каком соотношении берут масло и сахарную пудру при изготовлении теста?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Какое влияние оказывает время замеса и температура на качество теста?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Почему тесто получилось жидкое, печенье расплывчатое?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 Что будет, если в тесто добавить, вместо яиц, яичные белки или яичные желтки?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9. Как подготовить кондитерские листы к производству?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10. Какое расстояние необходимо использовать при выпечке печенья?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11. Почему тесто получилось непластичное, при формовании крошится?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12. Какое влияние оказывает t выпечки на качество изделий?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13. Как приготовить сахарную пудру из сахарного песка и подготовить ее к производству?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14. Какие восточные изделия используют в кондитерском производстве?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15. Какие органолептические показатели качества имеет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шакер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-чурек?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13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. Определить качество изделий, разобрать виды и причины брака. Результаты оформить в виде таблицы.</w:t>
      </w:r>
    </w:p>
    <w:tbl>
      <w:tblPr>
        <w:tblW w:w="9959" w:type="dxa"/>
        <w:tblInd w:w="185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589"/>
        <w:gridCol w:w="2028"/>
        <w:gridCol w:w="1222"/>
        <w:gridCol w:w="1694"/>
        <w:gridCol w:w="755"/>
        <w:gridCol w:w="760"/>
        <w:gridCol w:w="836"/>
        <w:gridCol w:w="1188"/>
        <w:gridCol w:w="887"/>
      </w:tblGrid>
      <w:tr w:rsidR="00EE1163" w:rsidRPr="001F0926"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бр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Наименование национальных изделий</w:t>
            </w:r>
          </w:p>
        </w:tc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11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Консистенция</w:t>
            </w:r>
          </w:p>
        </w:tc>
        <w:tc>
          <w:tcPr>
            <w:tcW w:w="7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Вкус</w:t>
            </w:r>
          </w:p>
        </w:tc>
        <w:tc>
          <w:tcPr>
            <w:tcW w:w="8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12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Виды и причины брака</w:t>
            </w:r>
          </w:p>
        </w:tc>
        <w:tc>
          <w:tcPr>
            <w:tcW w:w="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EE1163" w:rsidRPr="001F0926"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Шакер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-чурек</w:t>
            </w:r>
          </w:p>
        </w:tc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Курабье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Бакинское</w:t>
            </w:r>
          </w:p>
        </w:tc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Пахлава сдобная</w:t>
            </w:r>
          </w:p>
        </w:tc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Трубочка с миндальной начинкой</w:t>
            </w:r>
          </w:p>
        </w:tc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proofErr w:type="spellStart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Мютаки</w:t>
            </w:r>
            <w:proofErr w:type="spellEnd"/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 xml:space="preserve"> Шемахинские</w:t>
            </w:r>
          </w:p>
        </w:tc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14.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Ответить на вопросы: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1. Какое тесто вы используете для приготовления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курабье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Бакинского?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2. В чем сходство и отличие национального восточного изделия,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курабье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«Бакинское», от печенья «Звездочка»?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Какое сырье необходимо взять для приготовления печенья и как подготовить его к производству?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Какое влияние оказывают яичные белки на качества теста?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Какую начинку используют для отделки «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курабье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»?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В каком соотношении берут пюре и сахар при изготовлении начинки? Как подготовить ее к производству?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Какую форму используют для приготовления печенья? Что используют для придания печенью этой формы?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 Какую форму приготовления вы можете предложить?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9. Какова последовательность приготовления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курабье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Бакинского?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10. Почему тесто получилось жидкое, печенье расплывчатое?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11. Какой вес используют при отсадке печенья?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12. Почему тесто получилось непластичное, крошится, не отсаживается?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13. Какое влияние оказывает температура выпечки на качество изделий?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14. Какие восточные изделия используют в кондитерском производстве?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15. Какие органолептические показатели качества имеет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курабье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Бакинское?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15.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Ответить на вопросы: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1. Какое тесто вы используете для приготовления пахлавы сдобной? В чем особенность его изготовления, в отличие от обычного?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Какое сырье необходимо взять для приготовления дрожжевого теста и как подготовить его к производству?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Какую последовательность необходимо соблюдать при замесе дрожжевого теста?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Сколько времени бродит дрожжевое тесто? Какая наилучшая температура для брожения дрожжевой клетки?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Почему тесто не подходит? Что сделать, чтобы исправить этот брак?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Какова последовательность приготовления пахлавы сдобной?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Какую начинку используют для приготовления пахлавы и как ее приготовить? Какой консистенции она должна быть?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8. Для каких целей поверхность пахлавы после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расстойки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смазывают яи</w:t>
      </w:r>
      <w:r w:rsidR="00115FCE">
        <w:rPr>
          <w:rFonts w:eastAsia="Times New Roman"/>
          <w:smallCaps w:val="0"/>
          <w:color w:val="000000"/>
          <w:sz w:val="24"/>
          <w:szCs w:val="24"/>
          <w:lang w:eastAsia="ru-RU"/>
        </w:rPr>
        <w:t>ч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ным желтком?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9. Какую форму и вес используют для приготовления пахлавы?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10. Как подготовить мед и масло для заливки? Когда их необходимо использовать?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11. Почему пахлава получилась темно-бурого цвета, мякиш липнет?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12. Какое влияние оказывает температура выпечки на качество изделий?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13. Как определить готовность пахлавы при выпечке?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14. Какие восточные изделия приготавливают из дрожжевого теста?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15. Какие органолептические показатели качества имеет пахлава сдобная?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16.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Ответить на вопросы: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Какое тесто вы используете для приготовления миндальной трубочки? В чем особенность его изготовления в отличие от обычного?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Какое сырье необходимо взять для приготовления этого теста и как подготовить его к производству?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Какую последовательность необходимо соблюдать при замесе теста?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В чем сходство и отличие национального восточного изделия миндальной трубочки от печенья «Минутка»?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Какова последовательность приготовления миндальной трубочки?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Как подготовить орехи к производству?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Как приготовить начинку? Какой консистенции она должна быть?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8. Какие еще начинки можно использовать для приготовления трубочки?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9. Какое влияние оказывает температура помещения на качество изделий при замесе теста?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10. Какой вес теста и начинки используют для приготовления трубочки миндальной?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11. Какую форму используют для ее приготовления?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12. Как придать изделию форму трубочки?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13. Почему миндальная трубочка получилась неправильной формы, расплывчатая, бледного цвета?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14. Какие восточные изделия используют в кондитерском производстве?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15. Какие органолептические показатели качества имеет трубочка миндальная с начинкой?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17</w:t>
      </w:r>
      <w:r w:rsidRPr="001F0926">
        <w:rPr>
          <w:rFonts w:eastAsia="Times New Roman"/>
          <w:color w:val="000000"/>
          <w:sz w:val="24"/>
          <w:szCs w:val="24"/>
        </w:rPr>
        <w:t xml:space="preserve">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Ответить на вопросы: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1. Какое тесто вы используете для приготовления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мютаков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Шемахинских? В чем особенность его изготовления, в отличие от обычного?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Какое сырье необходимо взять для приготовления дрожжевого теста и как подготовить его к производству?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Какую последовательность необходимо соблюдать при замесе дрожжевого теста?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Сколько времени бродит дрожжевое тесто? Какая наилучшая температура для брожения дрожжевой клетки?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Почему тесто не подходит? Что сделать, чтобы исправить этот брак?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6. Какова последовательность приготовления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мютаков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Шемахинских?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7. Какую начинку используют для приготовления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мютаков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Шемахинских и как ее приготовить? Какой консистенции она должна быть?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8. Какие еще начинки можно использовать для приготовления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мютаков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Шемахинских?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9. Какой вес теста и начинки используют для приготовления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мютаков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Шемахинских?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10. Какую форму используют для их приготовления?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11. Как придать изделию эту форму?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12. Как приготовить сахарную пудру из сахара-песка и подготовить ее к производству?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13. В чем сходство и отличие национального кондитерского изделия,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мютаков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Шемахинских от слойки с марципаном?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14. Какие восточные изделия приготавливают из дрожжевого теста?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 xml:space="preserve">15. Какие органолептические показатели качества имеют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мютак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Шемахинские?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18.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Задача. На приготовление 10 шт. кулебяки нужно 5,3 кг фарша.</w:t>
      </w:r>
    </w:p>
    <w:p w:rsidR="00EE1163" w:rsidRPr="001F0926" w:rsidRDefault="00B711C1" w:rsidP="001F0926">
      <w:pPr>
        <w:shd w:val="clear" w:color="auto" w:fill="FFFFFF"/>
        <w:spacing w:after="15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Определяем расход сырья на приготовление 5,3 кг фарша из квашеной капусты.</w:t>
      </w:r>
    </w:p>
    <w:tbl>
      <w:tblPr>
        <w:tblW w:w="9611" w:type="dxa"/>
        <w:tblInd w:w="56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3187"/>
        <w:gridCol w:w="3187"/>
        <w:gridCol w:w="3237"/>
      </w:tblGrid>
      <w:tr w:rsidR="00EE1163" w:rsidRPr="001F0926"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Сырье</w:t>
            </w:r>
          </w:p>
        </w:tc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 приготовление</w:t>
            </w:r>
          </w:p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 кг фарша, кг</w:t>
            </w:r>
          </w:p>
        </w:tc>
        <w:tc>
          <w:tcPr>
            <w:tcW w:w="3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На приготовление</w:t>
            </w:r>
          </w:p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5,3 кг фарша, кг</w:t>
            </w:r>
          </w:p>
        </w:tc>
      </w:tr>
      <w:tr w:rsidR="00EE1163" w:rsidRPr="001F0926"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Капуста квашеная</w:t>
            </w:r>
          </w:p>
        </w:tc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1,112</w:t>
            </w:r>
          </w:p>
        </w:tc>
        <w:tc>
          <w:tcPr>
            <w:tcW w:w="3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5,89</w:t>
            </w:r>
          </w:p>
        </w:tc>
      </w:tr>
      <w:tr w:rsidR="00EE1163" w:rsidRPr="001F0926"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Маргарин</w:t>
            </w:r>
          </w:p>
        </w:tc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3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3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Перец молотый</w:t>
            </w:r>
          </w:p>
        </w:tc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3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Зелень петрушки</w:t>
            </w:r>
          </w:p>
        </w:tc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3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3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163" w:rsidRPr="001F0926"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31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B711C1" w:rsidP="001F0926">
            <w:pPr>
              <w:spacing w:after="150" w:line="240" w:lineRule="auto"/>
              <w:ind w:left="30" w:right="30"/>
              <w:textAlignment w:val="baseline"/>
              <w:rPr>
                <w:sz w:val="24"/>
                <w:szCs w:val="24"/>
              </w:rPr>
            </w:pPr>
            <w:r w:rsidRPr="001F0926"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3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EE1163" w:rsidRPr="001F0926" w:rsidRDefault="00EE1163" w:rsidP="001F0926">
            <w:pPr>
              <w:spacing w:before="30" w:after="30" w:line="240" w:lineRule="auto"/>
              <w:ind w:left="30" w:right="30"/>
              <w:rPr>
                <w:rFonts w:eastAsia="Times New Roman"/>
                <w:smallCaps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hd w:val="clear" w:color="auto" w:fill="FFFFFF"/>
        <w:spacing w:after="0" w:line="240" w:lineRule="auto"/>
        <w:textAlignment w:val="baseline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Составляем пропорцию расхода квашеной капусты на 1 кг фарша и требуемого количества 5,3 кг: 1 кг–1,112 кг</w:t>
      </w:r>
    </w:p>
    <w:p w:rsidR="00EE1163" w:rsidRPr="001F0926" w:rsidRDefault="00B711C1" w:rsidP="001F0926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5,3 кг–Х,</w:t>
      </w:r>
    </w:p>
    <w:p w:rsidR="00EE1163" w:rsidRPr="001F0926" w:rsidRDefault="00B711C1" w:rsidP="001F0926">
      <w:pPr>
        <w:shd w:val="clear" w:color="auto" w:fill="FFFFFF"/>
        <w:spacing w:after="15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значит Х = (5,3 х 1,112): 1 = 5,89</w:t>
      </w:r>
    </w:p>
    <w:p w:rsidR="00EE1163" w:rsidRPr="001F0926" w:rsidRDefault="00B711C1" w:rsidP="001F0926">
      <w:pPr>
        <w:shd w:val="clear" w:color="auto" w:fill="FFFFFF"/>
        <w:spacing w:after="150" w:line="240" w:lineRule="auto"/>
        <w:textAlignment w:val="baseline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Так же определяем количество остальных продуктов.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19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. 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Кондитерские духи придают изделиям ярко выраженный специфический… 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1)вкус;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2)аромат;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3)вид.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Ведущая роль в образовании теста с присущими ему свойствами упругости, пластичности и вязкости принадлежит … муки.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1)крахмалу;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2)белкам;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3)клетчатке.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3. Патоку,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инвертный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сахар и мед в производстве мучных кондитерских изделий используют для повышения … и придания поверхности изделий золотисто-желтого цвета.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1)упругости;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намокаемости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3)сладости.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Песочное тесто должно обладать значительной … с тем, чтобы выпеченный полуфабрикат был рассыпчатым.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1)эластичностью;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2)упругостью;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3)пластичностью.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5.Приготовление крема “Шарлотт” складывается из двух операций: приготовления… и непосредственно крема.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1)заварки;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2)сиропа;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3)опары.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6. Помада – это пластичная мелкокристаллическая масса, получаемая увариванием сахарного сиропа с … или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инвертным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сахаром и быстрым охлаждением массы в процессе сбивания.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1)меланжем;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2)жженкой;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3)патокой.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20.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color w:val="000000"/>
          <w:sz w:val="24"/>
          <w:szCs w:val="24"/>
        </w:rPr>
        <w:t>1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. Выпеченные изделия из слоеного полуфабриката получились с плохим подъемом. В чем причина?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2. Определить потери в массе в кг при выпечке 100 штук булочек, на которые расходуется 5,8 кг теста. Масса выпеченных булочек 5 кг.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21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. 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Какова роль картофельного крахмала при приготовлении бисквита?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1)крахмал является разрыхлителем;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2)уменьшает количество клейковины;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3)повышает калорийность бисквита.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Как подготавливают масло для слоеного полуфабриката?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1)растапливают на водяной бане;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2)нарезают на куски, добавляют муку и перемешивают до однородной консистенции;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3)смешивают с крахмалом и взбивают до однородной консистенции.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Для приготовления сахарной сырцовой мастики необходимы следующие ингредиенты: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1)сахарная пудра, яичные белки, вода;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2)сахарная пудра, патока, крахмал кукурузный, вода;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3)сахарная пудра, желатин, вода.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Мучные восточные изделия – это: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1)пахлава сдобная,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кята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карабахская,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шакер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-чурек;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2)пралине,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кандир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, марципан;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3)сдоба обыкновенная, выборгская и выборгская фигурная.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По характеру структуры затяжное, галетное и крекерное тесто относятся к системе: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1)пластично-вязкой;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2)слабоструктурированной;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упругопластично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-вязкой.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22.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1. Какая группа продуктов имеет наибольшую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кремообразующую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способность?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1)меланж, гидрогенизированный жир, патока;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2)яичные белки, яйца, сливочное масло, сливки и сметана;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3)яичные желтки, растительное масло, молоко.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Патока карамельная является: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антикристаллизатором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2)пластификатором;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ароматизатором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Меланж это: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1)яичный порошок;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2)замороженная смесь желтков и белков;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3)диетические яйца.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К биологическим разрыхлителям относятся: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1)прессованные и сухие дрожжи;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2)крахмал, сода;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3)взбитые белки, углекислый аммоний.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Для приготовления воздушного полуфабриката используют: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1)масло, яйца, сахар, крахмал, мука;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2)сахар, яйца (белки), ванильная пудра;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3)сахар, миндаль, яйца (белки), мука.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23.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У вас получилось матовое, без глянца желе. В чем причина?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При изготовлении 1000 штук булочек расход муки должен составить 40 кг. Поступившая на предприятие мука имеет влажность 16%. Сколько потребуется муки для изготовления 1000 булочек.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24.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Белок яйца обладает связующими свойствами, является хорошим …, удерживает сахар.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газообразователем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2)эмульгатором;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3)пенообразователем.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Жиры – высококачественный продукт, широко применяются в кондитерском производстве, придают изделиям вкус сдобы и …, а в некоторых видах изделий являются разрыхлителем.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1)рассыпчатость;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2)эластичность;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3)пластичность.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3. Разрыхлителями теста считаются такие продукты, которые выделяют газообразные вещества, придающие тесту … 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1)мажущуюся консистенцию;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2)слоистость;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3)пористость.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Мука с сильной клейковиной имеет большую … способность и дает большой выход.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1)испарительную;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2)водопоглотительную;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3)окислительную.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Применение в некоторых рецептурах для вафель сахара, растительного масла, яичного желтка снижает … теста.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1)пористость;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2)влажность;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3)слоистость.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6. Для приготовления песочного теста муку берут с … содержанием клейковины, иначе тесто получится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резинистым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, непластичным (затянутым).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1)большим;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2)небольшим;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3)средним.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25.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Для улучшения вкуса мучных кондитерских изделий используют вкусовые продукты: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1)какао порошок, кофе натуральный, соль поваренная;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2)желатин,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агар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3)сироп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инвертный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, жженку, патоку.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При приготовлении ромовой бабы в качестве отделочных полуфабрикатов используют: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1)шоколад, пралине;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2)марципан, мастику;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3)сироп, помаду.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При приготовлении заварного полуфабриката используют муку: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1)с небольшим содержание клейковины;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2)со средним содержанием клейковины;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3)с большим содержанием клейковины.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Какой крем не используется для склеивания пластов?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1)«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Гляссе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»;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 крем «Новый»;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3)крем белковый.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Пирожное «Картошка обсыпная» изготавливается из: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1)слоеного полуфабриката;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2)миндального полуфабриката;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3)обрезок от бисквитного полуфабриката.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26.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1.Ведущая роль в процессе образования теста принадлежит белкам и крахмалу. В муке содержится: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1)белков примерно 20%, крахмала – до 90%;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2)белков примерно 12,5-14,5 %, крахмала – до 80%;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3)белков примерно 40%, крахмала – до 60%.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По характеру структуры теста песочный и сахарный полуфабрикаты относятся к системе: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1)упруго</w:t>
      </w:r>
      <w:r w:rsidR="00115FCE">
        <w:rPr>
          <w:rFonts w:eastAsia="Times New Roman"/>
          <w:smallCaps w:val="0"/>
          <w:color w:val="000000"/>
          <w:sz w:val="24"/>
          <w:szCs w:val="24"/>
          <w:lang w:eastAsia="ru-RU"/>
        </w:rPr>
        <w:t>-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пластично - вязкой;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2)пластично-вязкой;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3)слабоструктурированной.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Если необходимо увеличить набухание коллоидов муки, замес ведут при: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1)повышенной температуре;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2)пониженной температуре;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3)комнатной температуре.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Для химического разрыхления используют: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1)прессованные дрожжи;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2)соду и углекислый аммоний;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3)пузырьки воздуха.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Водопоглотительная способность муки зависит от: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lastRenderedPageBreak/>
        <w:t>1)влажности муки, выхода и крупности помола от содержания в ней белков;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2)содержания в ней крахмала;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3)содержания сахара, влажности муки.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27.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color w:val="000000"/>
          <w:sz w:val="24"/>
          <w:szCs w:val="24"/>
          <w:lang w:eastAsia="ru-RU"/>
        </w:rPr>
        <w:t xml:space="preserve">1. 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При приготовлении крема сироп отделился от масла (рассоединился). В чем причина?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Рассчитать выход при выпечке 100 штук булочек массой по 50 г, масса изделий до выпекания 5,8 кг, масса выпеченных булочек 5 кг. Потери в массе при выпекании 0,8 кг.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28.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 Для получения слоеного теста с оптимальными свойствами (упруго</w:t>
      </w:r>
      <w:r w:rsidR="00115FCE">
        <w:rPr>
          <w:rFonts w:eastAsia="Times New Roman"/>
          <w:smallCaps w:val="0"/>
          <w:color w:val="000000"/>
          <w:sz w:val="24"/>
          <w:szCs w:val="24"/>
          <w:lang w:eastAsia="ru-RU"/>
        </w:rPr>
        <w:t>-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пластичными) в рецептуру добавляют в небольшом количестве …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1)сахарную пудру;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2)лимонную кислоту;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инвертный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сироп.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Воздушный полуфабрикат представляет собой пенообразную массу, сбитую из … и сахара.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1)яиц;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2)яичных желтков;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3)яичных белков.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Белковые кремы применяются для …тортов и пирожных, украшения их, а также для наполнения трубочек.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1)прослойки;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2)покрытия;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3)ароматизации.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Нонпарель – это крепко уваренная подкрашенная…, протертая через сито с ячейками размером 2-3 мм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1)глазурь;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2)карамель;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3)помада.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Марципан – это вязкая пластичная масса, приготовленная из …, сахара и патоки.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1)какао-бобов;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2)миндаля;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3)фруктовой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подварки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Для получения меланжа … массу процеживают, перемешивают и разливают в жестяные банки с последующим запаиванием и замораживанием.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 карамельную;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 бисквитную;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 яичную.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Задание 29.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1. Наибольшую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кремообразующую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способность имеют: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 яичные белки;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 сметана;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 сливочное масло.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Для приготовления бисквита основного (с подогревом) подогревают водяную баню до: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1) 100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2) 75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 45 С.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3. Какие ингредиенты используют для приготовления крема «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Гляссе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»?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 яичные белки, сахарная пудра, ванильная пудра;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 сахарная пудра, сгущенное молоко, сливочное масло;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 яйца, сахарный сироп, ароматические и вкусовые добавки, сливочное масло.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4. Помада, применяемая для отделки поверхности пирожных и тортов это: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 продукт кристаллизаци</w:t>
      </w:r>
      <w:r w:rsidR="00115FCE">
        <w:rPr>
          <w:rFonts w:eastAsia="Times New Roman"/>
          <w:smallCaps w:val="0"/>
          <w:color w:val="000000"/>
          <w:sz w:val="24"/>
          <w:szCs w:val="24"/>
          <w:lang w:eastAsia="ru-RU"/>
        </w:rPr>
        <w:t>и</w:t>
      </w: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сахарозы из ее пересыщенного раствора, образующийся при быстром охлаждении в процессе взбивания;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2) уваренный сахарный раствор с патокой или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инвертным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сахаром;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 пластичная масса. Полученная смешиванием сахарной пудры с водным раствором желатина.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5. Оптимальное количество слоев в слоеном полуфабрикате: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1) 1000 слоев;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2) 256 слоев;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3) 50 слоев.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lastRenderedPageBreak/>
        <w:t>Задание 30.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1.У вас белковый крем получился слабым, расплывчатым, не дающим рельефного рисунка. В чем причина?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2. Для приготовления 100 штук булочек ванильных расход пшеничной муки должен составить 6755 г. На приготовление поступила мука с влажностью 12,5%. Сколько должно быть израсходовано муки для приготовления булочек ванильных?</w:t>
      </w:r>
    </w:p>
    <w:p w:rsidR="00AA49DE" w:rsidRDefault="00AA49DE" w:rsidP="001F0926">
      <w:pPr>
        <w:spacing w:after="0" w:line="240" w:lineRule="auto"/>
        <w:rPr>
          <w:rFonts w:eastAsia="Times New Roman"/>
          <w:b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Рекомендуемая литература: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Основные источники:</w:t>
      </w:r>
    </w:p>
    <w:p w:rsidR="00EE1163" w:rsidRPr="001F0926" w:rsidRDefault="00B711C1" w:rsidP="001F0926">
      <w:pPr>
        <w:tabs>
          <w:tab w:val="left" w:pos="360"/>
        </w:tabs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Барановский В.А.  Кондитер.  Ростов-на-Дону, Издательство «Феникс»,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2000г – 320 с.</w:t>
      </w:r>
    </w:p>
    <w:p w:rsidR="00EE1163" w:rsidRPr="001F0926" w:rsidRDefault="00B711C1" w:rsidP="001F0926">
      <w:pPr>
        <w:tabs>
          <w:tab w:val="left" w:pos="360"/>
        </w:tabs>
        <w:spacing w:after="0" w:line="240" w:lineRule="auto"/>
        <w:rPr>
          <w:sz w:val="24"/>
          <w:szCs w:val="24"/>
        </w:rPr>
      </w:pP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Бутейкис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Н.Г., Жукова А.А.  Технология приготовления мучных кондитерских изделий: учебник для начального профессионального образования – М.: Издательский центр «Академия», 2003. – 303 с.</w:t>
      </w:r>
    </w:p>
    <w:p w:rsidR="00EE1163" w:rsidRPr="001F0926" w:rsidRDefault="00B711C1" w:rsidP="001F0926">
      <w:pPr>
        <w:tabs>
          <w:tab w:val="left" w:pos="360"/>
        </w:tabs>
        <w:spacing w:after="0" w:line="240" w:lineRule="auto"/>
        <w:rPr>
          <w:sz w:val="24"/>
          <w:szCs w:val="24"/>
        </w:rPr>
      </w:pP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Золин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В.П. Технологическое оборудование предприятий общественного питания: Учебник для начального профессионального образования. -  М.: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ПрофОбрИздат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, 2002. – 248 с.</w:t>
      </w:r>
    </w:p>
    <w:p w:rsidR="00EE1163" w:rsidRPr="001F0926" w:rsidRDefault="00B711C1" w:rsidP="001F0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Дополнительные источники: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1.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Апет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Т.К.,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Пашук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З.Н. Справочник технолога кондитерского производства. В 2-х томах. Т.1. Технологии рецептуры –  СПб.: ГИОРД, </w:t>
      </w:r>
      <w:proofErr w:type="gram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2004.-</w:t>
      </w:r>
      <w:proofErr w:type="gram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560с.:ил.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2.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Дубцов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Г.Г.,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Сиданова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М.Ю., Кузнецова Л.С. Ассортимент и качество кулинарной и кондитерской продукции. – М.: Издательство «Мастерство», 2002 – 240с.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3. Кузнецова Л.С,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Сиданова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М.Ю.Технология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приготовления мучных кондитерских изделий: - М.: Мастерство, 2002. 320с.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4.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Похлёбкин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В.В.  Кулинарный словарь  М., Издательство «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Центрполиграф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», 2000г.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5. Ткачева Г.В., Юдина А.Б.,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Гурбо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Н.М., </w:t>
      </w:r>
      <w:proofErr w:type="spellStart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Жучкова</w:t>
      </w:r>
      <w:proofErr w:type="spellEnd"/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 Л.К., Наумова Е.Е. Технология продукции общественного питания: практические основы профессиональной деятельности кондитера: Учеб. Пособие – М.: Академкнига/Учебник, 2005. – 192 с.: ил.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6. Мазина Е.В. Практикум для кондитера: Учебное пособие. (Сер. «Учебники 21 века») – Ростов н/Д: Феникс, 2002. – 384 с.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7. Журнал «Питание и общество» Научно-производственное издание.</w:t>
      </w:r>
    </w:p>
    <w:p w:rsidR="00EE1163" w:rsidRPr="001F0926" w:rsidRDefault="00B711C1" w:rsidP="001F0926">
      <w:pPr>
        <w:spacing w:after="0" w:line="240" w:lineRule="auto"/>
        <w:rPr>
          <w:sz w:val="24"/>
          <w:szCs w:val="24"/>
        </w:rPr>
      </w:pPr>
      <w:r w:rsidRPr="001F0926">
        <w:rPr>
          <w:rFonts w:eastAsia="Times New Roman"/>
          <w:b/>
          <w:smallCaps w:val="0"/>
          <w:color w:val="000000"/>
          <w:sz w:val="24"/>
          <w:szCs w:val="24"/>
          <w:lang w:eastAsia="ru-RU"/>
        </w:rPr>
        <w:t>Интернет-ресурсы:</w:t>
      </w:r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Сайт журнала «Гастроном»  </w:t>
      </w:r>
      <w:hyperlink r:id="rId20">
        <w:r w:rsidRPr="001F0926">
          <w:rPr>
            <w:rStyle w:val="-"/>
            <w:rFonts w:eastAsia="Times New Roman"/>
            <w:smallCaps w:val="0"/>
            <w:color w:val="000000"/>
            <w:sz w:val="24"/>
            <w:szCs w:val="24"/>
            <w:lang w:eastAsia="ru-RU"/>
          </w:rPr>
          <w:t>http://www.gastronom.ru</w:t>
        </w:r>
      </w:hyperlink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 xml:space="preserve">Стандарты из классификатора государственных стандартов из разделов для пищевой промышленности  </w:t>
      </w:r>
      <w:hyperlink r:id="rId21">
        <w:r w:rsidRPr="001F0926">
          <w:rPr>
            <w:rStyle w:val="-"/>
            <w:rFonts w:eastAsia="Times New Roman"/>
            <w:smallCaps w:val="0"/>
            <w:color w:val="000000"/>
            <w:sz w:val="24"/>
            <w:szCs w:val="24"/>
            <w:lang w:eastAsia="ru-RU"/>
          </w:rPr>
          <w:t>http://www.dbfood.ru/</w:t>
        </w:r>
      </w:hyperlink>
    </w:p>
    <w:p w:rsidR="00EE1163" w:rsidRPr="001F0926" w:rsidRDefault="00B711C1" w:rsidP="001F0926">
      <w:pPr>
        <w:spacing w:after="0" w:line="240" w:lineRule="auto"/>
        <w:jc w:val="both"/>
        <w:rPr>
          <w:sz w:val="24"/>
          <w:szCs w:val="24"/>
        </w:rPr>
      </w:pPr>
      <w:r w:rsidRPr="001F0926">
        <w:rPr>
          <w:rFonts w:eastAsia="Times New Roman"/>
          <w:smallCaps w:val="0"/>
          <w:color w:val="000000"/>
          <w:sz w:val="24"/>
          <w:szCs w:val="24"/>
          <w:lang w:eastAsia="ru-RU"/>
        </w:rPr>
        <w:t>Форма отчетности: таблицы и вопросы оформляются в рабочих тетрадях.</w:t>
      </w:r>
    </w:p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EE1163" w:rsidP="001F0926">
      <w:pPr>
        <w:spacing w:after="0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lang w:eastAsia="ru-RU"/>
        </w:rPr>
      </w:pPr>
    </w:p>
    <w:tbl>
      <w:tblPr>
        <w:tblW w:w="10065" w:type="dxa"/>
        <w:tblInd w:w="4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960"/>
        <w:gridCol w:w="346"/>
        <w:gridCol w:w="330"/>
        <w:gridCol w:w="299"/>
        <w:gridCol w:w="345"/>
        <w:gridCol w:w="345"/>
        <w:gridCol w:w="285"/>
        <w:gridCol w:w="315"/>
        <w:gridCol w:w="299"/>
        <w:gridCol w:w="345"/>
        <w:gridCol w:w="299"/>
        <w:gridCol w:w="299"/>
        <w:gridCol w:w="329"/>
        <w:gridCol w:w="299"/>
        <w:gridCol w:w="330"/>
        <w:gridCol w:w="659"/>
        <w:gridCol w:w="345"/>
        <w:gridCol w:w="299"/>
        <w:gridCol w:w="345"/>
        <w:gridCol w:w="285"/>
        <w:gridCol w:w="299"/>
        <w:gridCol w:w="329"/>
        <w:gridCol w:w="299"/>
        <w:gridCol w:w="1109"/>
        <w:gridCol w:w="240"/>
        <w:gridCol w:w="431"/>
      </w:tblGrid>
      <w:tr w:rsidR="00EE1163" w:rsidRPr="001F0926">
        <w:trPr>
          <w:trHeight w:hRule="exact" w:val="23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E1163" w:rsidRPr="001F0926" w:rsidRDefault="00EE1163" w:rsidP="001F0926">
            <w:pPr>
              <w:spacing w:after="0" w:line="240" w:lineRule="auto"/>
              <w:rPr>
                <w:rFonts w:ascii="Arial" w:eastAsia="Times New Roman" w:hAnsi="Arial" w:cs="Arial"/>
                <w:smallCaps w:val="0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EE1163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u w:val="single"/>
          <w:lang w:eastAsia="ru-RU"/>
        </w:rPr>
      </w:pPr>
    </w:p>
    <w:p w:rsidR="00EE1163" w:rsidRPr="001F0926" w:rsidRDefault="00EE1163" w:rsidP="001F0926">
      <w:pPr>
        <w:spacing w:after="0" w:line="240" w:lineRule="auto"/>
        <w:rPr>
          <w:sz w:val="24"/>
          <w:szCs w:val="24"/>
        </w:rPr>
      </w:pPr>
    </w:p>
    <w:p w:rsidR="00EE1163" w:rsidRPr="001F0926" w:rsidRDefault="00EE1163" w:rsidP="001F0926">
      <w:pPr>
        <w:spacing w:after="0" w:line="240" w:lineRule="auto"/>
        <w:jc w:val="both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EE1163" w:rsidP="001F0926">
      <w:pPr>
        <w:spacing w:after="0" w:line="240" w:lineRule="auto"/>
        <w:rPr>
          <w:rFonts w:eastAsia="Times New Roman"/>
          <w:smallCaps w:val="0"/>
          <w:color w:val="000000"/>
          <w:sz w:val="24"/>
          <w:szCs w:val="24"/>
          <w:lang w:eastAsia="ru-RU"/>
        </w:rPr>
      </w:pPr>
    </w:p>
    <w:p w:rsidR="00EE1163" w:rsidRPr="001F0926" w:rsidRDefault="00EE1163" w:rsidP="001F0926">
      <w:pPr>
        <w:spacing w:after="0" w:line="240" w:lineRule="auto"/>
        <w:rPr>
          <w:sz w:val="24"/>
          <w:szCs w:val="24"/>
        </w:rPr>
      </w:pPr>
    </w:p>
    <w:sectPr w:rsidR="00EE1163" w:rsidRPr="001F0926" w:rsidSect="00EE1163">
      <w:pgSz w:w="11906" w:h="16838"/>
      <w:pgMar w:top="289" w:right="284" w:bottom="295" w:left="1134" w:header="0" w:footer="0" w:gutter="0"/>
      <w:cols w:space="720"/>
      <w:formProt w:val="0"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97D"/>
    <w:multiLevelType w:val="multilevel"/>
    <w:tmpl w:val="6A1C46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76A9C"/>
    <w:multiLevelType w:val="multilevel"/>
    <w:tmpl w:val="FA3E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1457069D"/>
    <w:multiLevelType w:val="multilevel"/>
    <w:tmpl w:val="EFFC4BF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4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15AA59A6"/>
    <w:multiLevelType w:val="multilevel"/>
    <w:tmpl w:val="042E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20D128FE"/>
    <w:multiLevelType w:val="multilevel"/>
    <w:tmpl w:val="B33E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B6950"/>
    <w:multiLevelType w:val="multilevel"/>
    <w:tmpl w:val="FDF2C6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A6176AC"/>
    <w:multiLevelType w:val="multilevel"/>
    <w:tmpl w:val="DCD0BB5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2DD748B3"/>
    <w:multiLevelType w:val="multilevel"/>
    <w:tmpl w:val="7D3262D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8" w15:restartNumberingAfterBreak="0">
    <w:nsid w:val="362577FC"/>
    <w:multiLevelType w:val="multilevel"/>
    <w:tmpl w:val="B0DA3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C45C1C"/>
    <w:multiLevelType w:val="multilevel"/>
    <w:tmpl w:val="E47C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E64E58"/>
    <w:multiLevelType w:val="multilevel"/>
    <w:tmpl w:val="A1909B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B96A8C"/>
    <w:multiLevelType w:val="multilevel"/>
    <w:tmpl w:val="8E606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2F2F96"/>
    <w:multiLevelType w:val="multilevel"/>
    <w:tmpl w:val="88989EA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A43A62"/>
    <w:multiLevelType w:val="multilevel"/>
    <w:tmpl w:val="EBEC7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3348B5"/>
    <w:multiLevelType w:val="multilevel"/>
    <w:tmpl w:val="FC68CA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9334CB"/>
    <w:multiLevelType w:val="multilevel"/>
    <w:tmpl w:val="3C26EFA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6" w15:restartNumberingAfterBreak="0">
    <w:nsid w:val="660779ED"/>
    <w:multiLevelType w:val="multilevel"/>
    <w:tmpl w:val="B5D42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DB6B04"/>
    <w:multiLevelType w:val="multilevel"/>
    <w:tmpl w:val="672EEF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937511"/>
    <w:multiLevelType w:val="multilevel"/>
    <w:tmpl w:val="D1043B0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9" w15:restartNumberingAfterBreak="0">
    <w:nsid w:val="6BD1076C"/>
    <w:multiLevelType w:val="hybridMultilevel"/>
    <w:tmpl w:val="90CC4582"/>
    <w:lvl w:ilvl="0" w:tplc="1212C114">
      <w:start w:val="10"/>
      <w:numFmt w:val="decimal"/>
      <w:lvlText w:val="%1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0" w15:restartNumberingAfterBreak="0">
    <w:nsid w:val="7210221C"/>
    <w:multiLevelType w:val="multilevel"/>
    <w:tmpl w:val="7AFED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4"/>
        <w:szCs w:val="24"/>
      </w:rPr>
    </w:lvl>
  </w:abstractNum>
  <w:abstractNum w:abstractNumId="21" w15:restartNumberingAfterBreak="0">
    <w:nsid w:val="74385EB3"/>
    <w:multiLevelType w:val="multilevel"/>
    <w:tmpl w:val="74A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D11916"/>
    <w:multiLevelType w:val="multilevel"/>
    <w:tmpl w:val="4162CFD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" w15:restartNumberingAfterBreak="0">
    <w:nsid w:val="7A9625C1"/>
    <w:multiLevelType w:val="multilevel"/>
    <w:tmpl w:val="43AC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221CF6"/>
    <w:multiLevelType w:val="multilevel"/>
    <w:tmpl w:val="A456064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4"/>
  </w:num>
  <w:num w:numId="5">
    <w:abstractNumId w:val="23"/>
  </w:num>
  <w:num w:numId="6">
    <w:abstractNumId w:val="14"/>
  </w:num>
  <w:num w:numId="7">
    <w:abstractNumId w:val="13"/>
  </w:num>
  <w:num w:numId="8">
    <w:abstractNumId w:val="21"/>
  </w:num>
  <w:num w:numId="9">
    <w:abstractNumId w:val="18"/>
  </w:num>
  <w:num w:numId="10">
    <w:abstractNumId w:val="6"/>
  </w:num>
  <w:num w:numId="11">
    <w:abstractNumId w:val="8"/>
  </w:num>
  <w:num w:numId="12">
    <w:abstractNumId w:val="20"/>
  </w:num>
  <w:num w:numId="13">
    <w:abstractNumId w:val="16"/>
  </w:num>
  <w:num w:numId="14">
    <w:abstractNumId w:val="9"/>
  </w:num>
  <w:num w:numId="15">
    <w:abstractNumId w:val="22"/>
  </w:num>
  <w:num w:numId="16">
    <w:abstractNumId w:val="0"/>
  </w:num>
  <w:num w:numId="17">
    <w:abstractNumId w:val="17"/>
  </w:num>
  <w:num w:numId="18">
    <w:abstractNumId w:val="10"/>
  </w:num>
  <w:num w:numId="19">
    <w:abstractNumId w:val="12"/>
  </w:num>
  <w:num w:numId="20">
    <w:abstractNumId w:val="24"/>
  </w:num>
  <w:num w:numId="21">
    <w:abstractNumId w:val="7"/>
  </w:num>
  <w:num w:numId="22">
    <w:abstractNumId w:val="2"/>
  </w:num>
  <w:num w:numId="23">
    <w:abstractNumId w:val="15"/>
  </w:num>
  <w:num w:numId="24">
    <w:abstractNumId w:val="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1163"/>
    <w:rsid w:val="00115FCE"/>
    <w:rsid w:val="001F0926"/>
    <w:rsid w:val="0020661C"/>
    <w:rsid w:val="004004EB"/>
    <w:rsid w:val="006350EE"/>
    <w:rsid w:val="008A5A78"/>
    <w:rsid w:val="008C5735"/>
    <w:rsid w:val="00A6310A"/>
    <w:rsid w:val="00AA49DE"/>
    <w:rsid w:val="00B3495D"/>
    <w:rsid w:val="00B711C1"/>
    <w:rsid w:val="00E50362"/>
    <w:rsid w:val="00E879A7"/>
    <w:rsid w:val="00EE1163"/>
    <w:rsid w:val="00EF2CF8"/>
    <w:rsid w:val="00F322E6"/>
    <w:rsid w:val="00F97AE4"/>
    <w:rsid w:val="00FA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E89E82F"/>
  <w15:docId w15:val="{50B87200-62F8-46A6-86D5-69CBD058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mallCaps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1163"/>
    <w:pPr>
      <w:suppressAutoHyphens/>
      <w:overflowPunct w:val="0"/>
      <w:spacing w:after="200"/>
    </w:pPr>
    <w:rPr>
      <w:color w:val="00000A"/>
      <w:sz w:val="28"/>
    </w:rPr>
  </w:style>
  <w:style w:type="paragraph" w:styleId="1">
    <w:name w:val="heading 1"/>
    <w:basedOn w:val="a"/>
    <w:next w:val="a"/>
    <w:rsid w:val="00EE1163"/>
    <w:pPr>
      <w:keepNext/>
      <w:ind w:firstLine="284"/>
      <w:outlineLvl w:val="0"/>
    </w:pPr>
  </w:style>
  <w:style w:type="paragraph" w:styleId="2">
    <w:name w:val="heading 2"/>
    <w:basedOn w:val="10"/>
    <w:rsid w:val="00EE1163"/>
    <w:pPr>
      <w:outlineLvl w:val="1"/>
    </w:pPr>
  </w:style>
  <w:style w:type="paragraph" w:styleId="3">
    <w:name w:val="heading 3"/>
    <w:basedOn w:val="10"/>
    <w:rsid w:val="00EE1163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EE1163"/>
  </w:style>
  <w:style w:type="character" w:customStyle="1" w:styleId="-">
    <w:name w:val="Интернет-ссылка"/>
    <w:basedOn w:val="a0"/>
    <w:rsid w:val="00EE1163"/>
    <w:rPr>
      <w:color w:val="0000FF"/>
      <w:u w:val="single"/>
    </w:rPr>
  </w:style>
  <w:style w:type="character" w:customStyle="1" w:styleId="c2">
    <w:name w:val="c2"/>
    <w:basedOn w:val="a0"/>
    <w:rsid w:val="00EE1163"/>
  </w:style>
  <w:style w:type="character" w:customStyle="1" w:styleId="apple-converted-space">
    <w:name w:val="apple-converted-space"/>
    <w:basedOn w:val="a0"/>
    <w:rsid w:val="00EE1163"/>
  </w:style>
  <w:style w:type="character" w:customStyle="1" w:styleId="c47">
    <w:name w:val="c47"/>
    <w:basedOn w:val="a0"/>
    <w:rsid w:val="00EE1163"/>
  </w:style>
  <w:style w:type="character" w:customStyle="1" w:styleId="c44">
    <w:name w:val="c44"/>
    <w:basedOn w:val="a0"/>
    <w:rsid w:val="00EE1163"/>
  </w:style>
  <w:style w:type="character" w:customStyle="1" w:styleId="c16">
    <w:name w:val="c16"/>
    <w:basedOn w:val="a0"/>
    <w:rsid w:val="00EE1163"/>
  </w:style>
  <w:style w:type="character" w:customStyle="1" w:styleId="c13">
    <w:name w:val="c13"/>
    <w:basedOn w:val="a0"/>
    <w:rsid w:val="00EE1163"/>
  </w:style>
  <w:style w:type="character" w:customStyle="1" w:styleId="c48">
    <w:name w:val="c48"/>
    <w:basedOn w:val="a0"/>
    <w:rsid w:val="00EE1163"/>
  </w:style>
  <w:style w:type="character" w:customStyle="1" w:styleId="c11">
    <w:name w:val="c11"/>
    <w:basedOn w:val="a0"/>
    <w:rsid w:val="00EE1163"/>
  </w:style>
  <w:style w:type="character" w:customStyle="1" w:styleId="a3">
    <w:name w:val="Верхний колонтитул Знак"/>
    <w:basedOn w:val="a0"/>
    <w:rsid w:val="00EE1163"/>
    <w:rPr>
      <w:rFonts w:ascii="Calibri" w:eastAsia="Calibri" w:hAnsi="Calibri" w:cs="Times New Roman"/>
      <w:caps w:val="0"/>
      <w:smallCaps w:val="0"/>
      <w:sz w:val="22"/>
      <w:szCs w:val="22"/>
      <w:lang w:eastAsia="ru-RU"/>
    </w:rPr>
  </w:style>
  <w:style w:type="character" w:customStyle="1" w:styleId="a4">
    <w:name w:val="Нижний колонтитул Знак"/>
    <w:basedOn w:val="a0"/>
    <w:rsid w:val="00EE1163"/>
    <w:rPr>
      <w:rFonts w:ascii="Calibri" w:eastAsia="Calibri" w:hAnsi="Calibri" w:cs="Times New Roman"/>
      <w:caps w:val="0"/>
      <w:smallCaps w:val="0"/>
      <w:sz w:val="22"/>
      <w:szCs w:val="22"/>
      <w:lang w:eastAsia="ru-RU"/>
    </w:rPr>
  </w:style>
  <w:style w:type="character" w:customStyle="1" w:styleId="ListLabel1">
    <w:name w:val="ListLabel 1"/>
    <w:rsid w:val="00EE1163"/>
    <w:rPr>
      <w:sz w:val="20"/>
    </w:rPr>
  </w:style>
  <w:style w:type="character" w:customStyle="1" w:styleId="ListLabel2">
    <w:name w:val="ListLabel 2"/>
    <w:rsid w:val="00EE1163"/>
    <w:rPr>
      <w:rFonts w:cs="Times New Roman"/>
      <w:sz w:val="24"/>
      <w:szCs w:val="24"/>
    </w:rPr>
  </w:style>
  <w:style w:type="character" w:customStyle="1" w:styleId="ListLabel3">
    <w:name w:val="ListLabel 3"/>
    <w:rsid w:val="00EE1163"/>
    <w:rPr>
      <w:rFonts w:cs="Times New Roman"/>
    </w:rPr>
  </w:style>
  <w:style w:type="character" w:customStyle="1" w:styleId="ListLabel4">
    <w:name w:val="ListLabel 4"/>
    <w:rsid w:val="00EE1163"/>
    <w:rPr>
      <w:rFonts w:cs="Symbol"/>
      <w:sz w:val="20"/>
    </w:rPr>
  </w:style>
  <w:style w:type="character" w:customStyle="1" w:styleId="ListLabel5">
    <w:name w:val="ListLabel 5"/>
    <w:rsid w:val="00EE1163"/>
    <w:rPr>
      <w:sz w:val="24"/>
      <w:szCs w:val="24"/>
    </w:rPr>
  </w:style>
  <w:style w:type="character" w:customStyle="1" w:styleId="ListLabel6">
    <w:name w:val="ListLabel 6"/>
    <w:rsid w:val="00EE1163"/>
    <w:rPr>
      <w:rFonts w:cs="Symbol"/>
      <w:sz w:val="20"/>
    </w:rPr>
  </w:style>
  <w:style w:type="character" w:customStyle="1" w:styleId="ListLabel7">
    <w:name w:val="ListLabel 7"/>
    <w:rsid w:val="00EE1163"/>
    <w:rPr>
      <w:sz w:val="24"/>
      <w:szCs w:val="24"/>
    </w:rPr>
  </w:style>
  <w:style w:type="character" w:customStyle="1" w:styleId="WW8Num2z0">
    <w:name w:val="WW8Num2z0"/>
    <w:rsid w:val="00EE1163"/>
  </w:style>
  <w:style w:type="character" w:customStyle="1" w:styleId="WW8Num2z1">
    <w:name w:val="WW8Num2z1"/>
    <w:rsid w:val="00EE1163"/>
  </w:style>
  <w:style w:type="character" w:customStyle="1" w:styleId="WW8Num2z2">
    <w:name w:val="WW8Num2z2"/>
    <w:rsid w:val="00EE1163"/>
  </w:style>
  <w:style w:type="character" w:customStyle="1" w:styleId="WW8Num2z3">
    <w:name w:val="WW8Num2z3"/>
    <w:rsid w:val="00EE1163"/>
  </w:style>
  <w:style w:type="character" w:customStyle="1" w:styleId="WW8Num2z4">
    <w:name w:val="WW8Num2z4"/>
    <w:rsid w:val="00EE1163"/>
  </w:style>
  <w:style w:type="character" w:customStyle="1" w:styleId="WW8Num2z5">
    <w:name w:val="WW8Num2z5"/>
    <w:rsid w:val="00EE1163"/>
  </w:style>
  <w:style w:type="character" w:customStyle="1" w:styleId="WW8Num2z6">
    <w:name w:val="WW8Num2z6"/>
    <w:rsid w:val="00EE1163"/>
  </w:style>
  <w:style w:type="character" w:customStyle="1" w:styleId="WW8Num2z7">
    <w:name w:val="WW8Num2z7"/>
    <w:rsid w:val="00EE1163"/>
  </w:style>
  <w:style w:type="character" w:customStyle="1" w:styleId="WW8Num2z8">
    <w:name w:val="WW8Num2z8"/>
    <w:rsid w:val="00EE1163"/>
  </w:style>
  <w:style w:type="character" w:customStyle="1" w:styleId="ListLabel8">
    <w:name w:val="ListLabel 8"/>
    <w:rsid w:val="00EE1163"/>
    <w:rPr>
      <w:rFonts w:cs="Symbol"/>
      <w:sz w:val="20"/>
    </w:rPr>
  </w:style>
  <w:style w:type="character" w:customStyle="1" w:styleId="ListLabel9">
    <w:name w:val="ListLabel 9"/>
    <w:rsid w:val="00EE1163"/>
    <w:rPr>
      <w:sz w:val="24"/>
      <w:szCs w:val="24"/>
    </w:rPr>
  </w:style>
  <w:style w:type="character" w:customStyle="1" w:styleId="ListLabel10">
    <w:name w:val="ListLabel 10"/>
    <w:rsid w:val="00EE1163"/>
    <w:rPr>
      <w:rFonts w:cs="Symbol"/>
      <w:sz w:val="20"/>
    </w:rPr>
  </w:style>
  <w:style w:type="character" w:customStyle="1" w:styleId="ListLabel11">
    <w:name w:val="ListLabel 11"/>
    <w:rsid w:val="00EE1163"/>
    <w:rPr>
      <w:sz w:val="24"/>
      <w:szCs w:val="24"/>
    </w:rPr>
  </w:style>
  <w:style w:type="character" w:customStyle="1" w:styleId="ListLabel12">
    <w:name w:val="ListLabel 12"/>
    <w:rsid w:val="00EE1163"/>
    <w:rPr>
      <w:rFonts w:cs="Symbol"/>
      <w:sz w:val="24"/>
      <w:szCs w:val="24"/>
    </w:rPr>
  </w:style>
  <w:style w:type="character" w:customStyle="1" w:styleId="ListLabel13">
    <w:name w:val="ListLabel 13"/>
    <w:rsid w:val="00EE1163"/>
    <w:rPr>
      <w:rFonts w:cs="Symbol"/>
      <w:sz w:val="20"/>
    </w:rPr>
  </w:style>
  <w:style w:type="character" w:customStyle="1" w:styleId="ListLabel14">
    <w:name w:val="ListLabel 14"/>
    <w:rsid w:val="00EE1163"/>
    <w:rPr>
      <w:sz w:val="24"/>
      <w:szCs w:val="24"/>
    </w:rPr>
  </w:style>
  <w:style w:type="character" w:customStyle="1" w:styleId="ListLabel15">
    <w:name w:val="ListLabel 15"/>
    <w:rsid w:val="00EE1163"/>
    <w:rPr>
      <w:rFonts w:cs="Symbol"/>
      <w:sz w:val="24"/>
      <w:szCs w:val="24"/>
    </w:rPr>
  </w:style>
  <w:style w:type="character" w:customStyle="1" w:styleId="ListLabel16">
    <w:name w:val="ListLabel 16"/>
    <w:rsid w:val="00EE1163"/>
    <w:rPr>
      <w:rFonts w:cs="Symbol"/>
      <w:sz w:val="20"/>
    </w:rPr>
  </w:style>
  <w:style w:type="character" w:customStyle="1" w:styleId="ListLabel17">
    <w:name w:val="ListLabel 17"/>
    <w:rsid w:val="00EE1163"/>
    <w:rPr>
      <w:sz w:val="24"/>
      <w:szCs w:val="24"/>
    </w:rPr>
  </w:style>
  <w:style w:type="character" w:customStyle="1" w:styleId="ListLabel18">
    <w:name w:val="ListLabel 18"/>
    <w:rsid w:val="00EE1163"/>
    <w:rPr>
      <w:rFonts w:cs="Symbol"/>
      <w:sz w:val="24"/>
      <w:szCs w:val="24"/>
    </w:rPr>
  </w:style>
  <w:style w:type="character" w:customStyle="1" w:styleId="a5">
    <w:name w:val="Маркеры списка"/>
    <w:rsid w:val="00EE1163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EE1163"/>
  </w:style>
  <w:style w:type="paragraph" w:customStyle="1" w:styleId="10">
    <w:name w:val="Заголовок1"/>
    <w:basedOn w:val="a"/>
    <w:next w:val="a7"/>
    <w:rsid w:val="00EE1163"/>
    <w:pPr>
      <w:keepNext/>
      <w:spacing w:before="240" w:after="120"/>
    </w:pPr>
    <w:rPr>
      <w:rFonts w:ascii="Liberation Sans" w:eastAsia="Droid Sans Fallback" w:hAnsi="Liberation Sans" w:cs="DejaVu Sans"/>
    </w:rPr>
  </w:style>
  <w:style w:type="paragraph" w:styleId="a7">
    <w:name w:val="Body Text"/>
    <w:basedOn w:val="a"/>
    <w:rsid w:val="00EE1163"/>
    <w:pPr>
      <w:spacing w:after="140" w:line="288" w:lineRule="auto"/>
    </w:pPr>
  </w:style>
  <w:style w:type="paragraph" w:styleId="a8">
    <w:name w:val="List"/>
    <w:basedOn w:val="a7"/>
    <w:rsid w:val="00EE1163"/>
    <w:rPr>
      <w:rFonts w:cs="DejaVu Sans"/>
    </w:rPr>
  </w:style>
  <w:style w:type="paragraph" w:styleId="a9">
    <w:name w:val="Title"/>
    <w:basedOn w:val="a"/>
    <w:rsid w:val="00EE1163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aa">
    <w:name w:val="index heading"/>
    <w:basedOn w:val="a"/>
    <w:rsid w:val="00EE1163"/>
    <w:pPr>
      <w:suppressLineNumbers/>
    </w:pPr>
    <w:rPr>
      <w:rFonts w:cs="DejaVu Sans"/>
    </w:rPr>
  </w:style>
  <w:style w:type="paragraph" w:customStyle="1" w:styleId="c8">
    <w:name w:val="c8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39">
    <w:name w:val="c39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9">
    <w:name w:val="c9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6">
    <w:name w:val="c6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5">
    <w:name w:val="c5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7">
    <w:name w:val="c7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23">
    <w:name w:val="c23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1">
    <w:name w:val="c1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0">
    <w:name w:val="c0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4">
    <w:name w:val="c4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68">
    <w:name w:val="c68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14">
    <w:name w:val="c14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26">
    <w:name w:val="c26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10">
    <w:name w:val="c10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25">
    <w:name w:val="c25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46">
    <w:name w:val="c46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12">
    <w:name w:val="c12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34">
    <w:name w:val="c34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19">
    <w:name w:val="c19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customStyle="1" w:styleId="c31">
    <w:name w:val="c31"/>
    <w:basedOn w:val="a"/>
    <w:rsid w:val="00EE1163"/>
    <w:pPr>
      <w:spacing w:before="280" w:after="28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ab">
    <w:name w:val="header"/>
    <w:basedOn w:val="a"/>
    <w:rsid w:val="00EE1163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mallCaps w:val="0"/>
      <w:sz w:val="22"/>
      <w:szCs w:val="22"/>
      <w:lang w:eastAsia="ru-RU"/>
    </w:rPr>
  </w:style>
  <w:style w:type="paragraph" w:styleId="ac">
    <w:name w:val="footer"/>
    <w:basedOn w:val="a"/>
    <w:rsid w:val="00EE1163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mallCaps w:val="0"/>
      <w:sz w:val="22"/>
      <w:szCs w:val="22"/>
      <w:lang w:eastAsia="ru-RU"/>
    </w:rPr>
  </w:style>
  <w:style w:type="paragraph" w:customStyle="1" w:styleId="ad">
    <w:name w:val="Блочная цитата"/>
    <w:basedOn w:val="a"/>
    <w:rsid w:val="00EE1163"/>
  </w:style>
  <w:style w:type="paragraph" w:customStyle="1" w:styleId="ae">
    <w:name w:val="Заглавие"/>
    <w:basedOn w:val="10"/>
    <w:rsid w:val="00EE1163"/>
  </w:style>
  <w:style w:type="paragraph" w:styleId="af">
    <w:name w:val="Subtitle"/>
    <w:basedOn w:val="10"/>
    <w:rsid w:val="00EE1163"/>
  </w:style>
  <w:style w:type="paragraph" w:customStyle="1" w:styleId="af0">
    <w:name w:val="Содержимое таблицы"/>
    <w:basedOn w:val="a"/>
    <w:rsid w:val="00EE1163"/>
  </w:style>
  <w:style w:type="paragraph" w:customStyle="1" w:styleId="af1">
    <w:name w:val="Заголовок таблицы"/>
    <w:basedOn w:val="af0"/>
    <w:rsid w:val="00EE1163"/>
  </w:style>
  <w:style w:type="numbering" w:customStyle="1" w:styleId="WW8Num2">
    <w:name w:val="WW8Num2"/>
    <w:rsid w:val="00EE1163"/>
  </w:style>
  <w:style w:type="paragraph" w:styleId="af2">
    <w:name w:val="List Paragraph"/>
    <w:basedOn w:val="a"/>
    <w:uiPriority w:val="34"/>
    <w:qFormat/>
    <w:rsid w:val="00AA49DE"/>
    <w:pPr>
      <w:ind w:left="720"/>
      <w:contextualSpacing/>
    </w:pPr>
  </w:style>
  <w:style w:type="table" w:styleId="af3">
    <w:name w:val="Table Grid"/>
    <w:basedOn w:val="a1"/>
    <w:uiPriority w:val="39"/>
    <w:rsid w:val="00115FCE"/>
    <w:pPr>
      <w:spacing w:line="240" w:lineRule="auto"/>
    </w:pPr>
    <w:rPr>
      <w:rFonts w:asciiTheme="minorHAnsi" w:eastAsiaTheme="minorHAnsi" w:hAnsiTheme="minorHAnsi" w:cstheme="minorBidi"/>
      <w:smallCap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115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15FCE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hyperlink" Target="http://www.dbfood.ru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://www.gastronom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220-volt.ru/" TargetMode="Externa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gi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9520</TotalTime>
  <Pages>69</Pages>
  <Words>21380</Words>
  <Characters>121872</Characters>
  <Application>Microsoft Office Word</Application>
  <DocSecurity>0</DocSecurity>
  <Lines>1015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ЧТПиГХ</Company>
  <LinksUpToDate>false</LinksUpToDate>
  <CharactersWithSpaces>142967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Master^_^</cp:lastModifiedBy>
  <cp:revision>29</cp:revision>
  <dcterms:created xsi:type="dcterms:W3CDTF">2014-04-28T07:02:00Z</dcterms:created>
  <dcterms:modified xsi:type="dcterms:W3CDTF">2019-04-19T12:26:00Z</dcterms:modified>
  <dc:language>ru-RU</dc:language>
</cp:coreProperties>
</file>